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39" w:rsidRDefault="00801C39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801C39" w:rsidRDefault="00801C39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801C39" w:rsidRDefault="00801C39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801C39" w:rsidRDefault="00801C39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801C39" w:rsidRDefault="00801C39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  <w:r w:rsidRPr="00801C39">
        <w:rPr>
          <w:rFonts w:ascii="Times New Roman" w:hAnsi="Times New Roman" w:cs="Times New Roman"/>
          <w:sz w:val="36"/>
          <w:szCs w:val="36"/>
        </w:rPr>
        <w:t>Отчет</w:t>
      </w: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  <w:r w:rsidRPr="00801C39">
        <w:rPr>
          <w:rFonts w:ascii="Times New Roman" w:hAnsi="Times New Roman" w:cs="Times New Roman"/>
          <w:sz w:val="36"/>
          <w:szCs w:val="36"/>
        </w:rPr>
        <w:t xml:space="preserve">о </w:t>
      </w:r>
      <w:proofErr w:type="spellStart"/>
      <w:r w:rsidRPr="00801C39">
        <w:rPr>
          <w:rFonts w:ascii="Times New Roman" w:hAnsi="Times New Roman" w:cs="Times New Roman"/>
          <w:sz w:val="36"/>
          <w:szCs w:val="36"/>
        </w:rPr>
        <w:t>самообследовании</w:t>
      </w:r>
      <w:proofErr w:type="spellEnd"/>
      <w:r w:rsidRPr="00801C39">
        <w:rPr>
          <w:rFonts w:ascii="Times New Roman" w:hAnsi="Times New Roman" w:cs="Times New Roman"/>
          <w:sz w:val="36"/>
          <w:szCs w:val="36"/>
        </w:rPr>
        <w:t xml:space="preserve"> муниципального бюджетного общеобразовательного учреждения </w:t>
      </w: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  <w:r w:rsidRPr="00801C39">
        <w:rPr>
          <w:rFonts w:ascii="Times New Roman" w:hAnsi="Times New Roman" w:cs="Times New Roman"/>
          <w:sz w:val="36"/>
          <w:szCs w:val="36"/>
        </w:rPr>
        <w:t xml:space="preserve">«Байсаровская основная общеобразовательная школа» </w:t>
      </w:r>
      <w:r>
        <w:rPr>
          <w:rFonts w:ascii="Times New Roman" w:hAnsi="Times New Roman" w:cs="Times New Roman"/>
          <w:sz w:val="36"/>
          <w:szCs w:val="36"/>
        </w:rPr>
        <w:t xml:space="preserve">Актанышского </w:t>
      </w:r>
      <w:r w:rsidRPr="00801C39">
        <w:rPr>
          <w:rFonts w:ascii="Times New Roman" w:hAnsi="Times New Roman" w:cs="Times New Roman"/>
          <w:sz w:val="36"/>
          <w:szCs w:val="36"/>
        </w:rPr>
        <w:t xml:space="preserve">муниципального района </w:t>
      </w: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  <w:r w:rsidRPr="00801C39">
        <w:rPr>
          <w:rFonts w:ascii="Times New Roman" w:hAnsi="Times New Roman" w:cs="Times New Roman"/>
          <w:sz w:val="36"/>
          <w:szCs w:val="36"/>
        </w:rPr>
        <w:t xml:space="preserve">Республики Татарстан </w:t>
      </w:r>
    </w:p>
    <w:p w:rsidR="00BC6D15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  <w:r w:rsidRPr="00801C39">
        <w:rPr>
          <w:rFonts w:ascii="Times New Roman" w:hAnsi="Times New Roman" w:cs="Times New Roman"/>
          <w:sz w:val="36"/>
          <w:szCs w:val="36"/>
        </w:rPr>
        <w:t>за 201</w:t>
      </w:r>
      <w:r>
        <w:rPr>
          <w:rFonts w:ascii="Times New Roman" w:hAnsi="Times New Roman" w:cs="Times New Roman"/>
          <w:sz w:val="36"/>
          <w:szCs w:val="36"/>
        </w:rPr>
        <w:t>7</w:t>
      </w:r>
      <w:r w:rsidRPr="00801C39">
        <w:rPr>
          <w:rFonts w:ascii="Times New Roman" w:hAnsi="Times New Roman" w:cs="Times New Roman"/>
          <w:sz w:val="36"/>
          <w:szCs w:val="36"/>
        </w:rPr>
        <w:t>-201</w:t>
      </w:r>
      <w:r>
        <w:rPr>
          <w:rFonts w:ascii="Times New Roman" w:hAnsi="Times New Roman" w:cs="Times New Roman"/>
          <w:sz w:val="36"/>
          <w:szCs w:val="36"/>
        </w:rPr>
        <w:t>8</w:t>
      </w:r>
      <w:r w:rsidRPr="00801C39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1C39" w:rsidRPr="009074D2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4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о </w:t>
      </w:r>
      <w:proofErr w:type="spellStart"/>
      <w:r w:rsidRPr="009074D2"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  <w:r w:rsidRPr="009074D2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«Байсаровская основная общеобразовательная школа » Актанышского муниципального района Республики Татарстан за 2017-2018 учебный год </w:t>
      </w:r>
    </w:p>
    <w:p w:rsidR="00801C39" w:rsidRDefault="00801C39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074D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801C39">
        <w:rPr>
          <w:rFonts w:ascii="Times New Roman" w:hAnsi="Times New Roman" w:cs="Times New Roman"/>
          <w:sz w:val="24"/>
          <w:szCs w:val="24"/>
        </w:rPr>
        <w:t xml:space="preserve">» проводилось в соответствии с Порядком о проведении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утвержденного приказом Министерства образования и науки Российской Федерации от 14.06.2013 г. № 462 «Об утверждении Порядка проведения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организации». Целями проведения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 проводится ежегодно в июне месяце администрацией школы.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 проводится в форме анализа. </w:t>
      </w:r>
    </w:p>
    <w:p w:rsidR="00801C39" w:rsidRPr="00801C39" w:rsidRDefault="00801C39" w:rsidP="00801C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01C39">
        <w:rPr>
          <w:rFonts w:ascii="Times New Roman" w:hAnsi="Times New Roman" w:cs="Times New Roman"/>
          <w:b/>
          <w:sz w:val="24"/>
          <w:szCs w:val="24"/>
        </w:rPr>
        <w:t xml:space="preserve">Аналитическая часть </w:t>
      </w:r>
    </w:p>
    <w:p w:rsidR="00801C39" w:rsidRDefault="00801C39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4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74D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«Байсаровская основная общеобразовательная школа» является муниципальным общеобразовательным учреждением, созданным в соответствии с решением администрации муниципального образования Актанышского  района №58 от 17.05</w:t>
      </w:r>
      <w:r w:rsidR="009074D2">
        <w:rPr>
          <w:rFonts w:ascii="Times New Roman" w:hAnsi="Times New Roman" w:cs="Times New Roman"/>
          <w:sz w:val="24"/>
          <w:szCs w:val="24"/>
        </w:rPr>
        <w:t>.</w:t>
      </w:r>
      <w:r w:rsidRPr="009074D2">
        <w:rPr>
          <w:rFonts w:ascii="Times New Roman" w:hAnsi="Times New Roman" w:cs="Times New Roman"/>
          <w:sz w:val="24"/>
          <w:szCs w:val="24"/>
        </w:rPr>
        <w:t>1996</w:t>
      </w:r>
      <w:r w:rsidR="009074D2">
        <w:rPr>
          <w:rFonts w:ascii="Times New Roman" w:hAnsi="Times New Roman" w:cs="Times New Roman"/>
          <w:sz w:val="24"/>
          <w:szCs w:val="24"/>
        </w:rPr>
        <w:t xml:space="preserve"> </w:t>
      </w:r>
      <w:r w:rsidRPr="009074D2">
        <w:rPr>
          <w:rFonts w:ascii="Times New Roman" w:hAnsi="Times New Roman" w:cs="Times New Roman"/>
          <w:sz w:val="24"/>
          <w:szCs w:val="24"/>
        </w:rPr>
        <w:t>г., ориентированным на создание оптимальных условий для полноценного развития личности, духовно развитой, способной к реализации</w:t>
      </w:r>
      <w:r w:rsidRPr="00801C39">
        <w:rPr>
          <w:rFonts w:ascii="Times New Roman" w:hAnsi="Times New Roman" w:cs="Times New Roman"/>
          <w:sz w:val="24"/>
          <w:szCs w:val="24"/>
        </w:rPr>
        <w:t xml:space="preserve"> своих задатков и возможностей в учебной, практической и творческой деятельности. </w:t>
      </w:r>
      <w:proofErr w:type="gramEnd"/>
    </w:p>
    <w:p w:rsidR="00801C39" w:rsidRDefault="00801C39" w:rsidP="00801C39">
      <w:pPr>
        <w:rPr>
          <w:rFonts w:ascii="Times New Roman" w:hAnsi="Times New Roman" w:cs="Times New Roman"/>
          <w:sz w:val="24"/>
          <w:szCs w:val="24"/>
        </w:rPr>
      </w:pPr>
      <w:r w:rsidRPr="00801C39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801C39" w:rsidRDefault="00801C39" w:rsidP="00801C39">
      <w:pPr>
        <w:rPr>
          <w:rFonts w:ascii="Times New Roman" w:hAnsi="Times New Roman" w:cs="Times New Roman"/>
          <w:sz w:val="24"/>
          <w:szCs w:val="24"/>
        </w:rPr>
      </w:pPr>
      <w:r w:rsidRPr="00801C39">
        <w:rPr>
          <w:rFonts w:ascii="Times New Roman" w:hAnsi="Times New Roman" w:cs="Times New Roman"/>
          <w:sz w:val="24"/>
          <w:szCs w:val="24"/>
        </w:rPr>
        <w:t xml:space="preserve">- развивать интеллектуальный потенциал, интересы, склонности учащихся; </w:t>
      </w:r>
    </w:p>
    <w:p w:rsidR="00801C39" w:rsidRDefault="00801C39" w:rsidP="00801C39">
      <w:pPr>
        <w:rPr>
          <w:rFonts w:ascii="Times New Roman" w:hAnsi="Times New Roman" w:cs="Times New Roman"/>
          <w:sz w:val="24"/>
          <w:szCs w:val="24"/>
        </w:rPr>
      </w:pPr>
      <w:r w:rsidRPr="00801C39">
        <w:rPr>
          <w:rFonts w:ascii="Times New Roman" w:hAnsi="Times New Roman" w:cs="Times New Roman"/>
          <w:sz w:val="24"/>
          <w:szCs w:val="24"/>
        </w:rPr>
        <w:t>- продолжить создание системы духовно-нравственного, гражданского и патриотического воспитания учащихся;</w:t>
      </w:r>
    </w:p>
    <w:p w:rsidR="00801C39" w:rsidRDefault="00801C39" w:rsidP="00801C39">
      <w:pPr>
        <w:rPr>
          <w:rFonts w:ascii="Times New Roman" w:hAnsi="Times New Roman" w:cs="Times New Roman"/>
          <w:sz w:val="24"/>
          <w:szCs w:val="24"/>
        </w:rPr>
      </w:pPr>
      <w:r w:rsidRPr="00801C39">
        <w:rPr>
          <w:rFonts w:ascii="Times New Roman" w:hAnsi="Times New Roman" w:cs="Times New Roman"/>
          <w:sz w:val="24"/>
          <w:szCs w:val="24"/>
        </w:rPr>
        <w:t xml:space="preserve"> - создать условия для максимального роста и раскрытия творческого и профессионального потенциала педагога. </w:t>
      </w:r>
    </w:p>
    <w:p w:rsidR="00801C39" w:rsidRDefault="00801C39" w:rsidP="00801C39">
      <w:pPr>
        <w:rPr>
          <w:rFonts w:ascii="Times New Roman" w:hAnsi="Times New Roman" w:cs="Times New Roman"/>
          <w:sz w:val="24"/>
          <w:szCs w:val="24"/>
        </w:rPr>
      </w:pPr>
      <w:r w:rsidRPr="00801C39">
        <w:rPr>
          <w:rFonts w:ascii="Times New Roman" w:hAnsi="Times New Roman" w:cs="Times New Roman"/>
          <w:sz w:val="24"/>
          <w:szCs w:val="24"/>
        </w:rPr>
        <w:t xml:space="preserve">1. Организационно-правовое обеспечение деятельности образовательного учреждения </w:t>
      </w:r>
    </w:p>
    <w:p w:rsidR="00801C39" w:rsidRPr="00D902CF" w:rsidRDefault="00801C39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1.1. Устав образовательного учреждения МБОУ «Байсаровская ООШ» имеет статус юридического лица, есть Устав, утвержденный постановлением Исполнительного комитета Актанышского муниципального района Республики Татарстан от </w:t>
      </w:r>
      <w:r w:rsidR="00D902CF" w:rsidRPr="00D902CF">
        <w:rPr>
          <w:rFonts w:ascii="Times New Roman" w:hAnsi="Times New Roman" w:cs="Times New Roman"/>
          <w:sz w:val="24"/>
          <w:szCs w:val="24"/>
          <w:lang w:val="tt-RU"/>
        </w:rPr>
        <w:t>25.08.</w:t>
      </w:r>
      <w:r w:rsidRPr="00D902CF">
        <w:rPr>
          <w:rFonts w:ascii="Times New Roman" w:hAnsi="Times New Roman" w:cs="Times New Roman"/>
          <w:sz w:val="24"/>
          <w:szCs w:val="24"/>
        </w:rPr>
        <w:t xml:space="preserve"> 2015 г. № </w:t>
      </w:r>
      <w:proofErr w:type="gramStart"/>
      <w:r w:rsidR="00D902CF" w:rsidRPr="00D902CF">
        <w:rPr>
          <w:rFonts w:ascii="Times New Roman" w:hAnsi="Times New Roman" w:cs="Times New Roman"/>
          <w:sz w:val="24"/>
          <w:szCs w:val="24"/>
          <w:lang w:val="tt-RU"/>
        </w:rPr>
        <w:t>ПР</w:t>
      </w:r>
      <w:proofErr w:type="gramEnd"/>
      <w:r w:rsidR="00D902CF" w:rsidRPr="00D902CF">
        <w:rPr>
          <w:rFonts w:ascii="Times New Roman" w:hAnsi="Times New Roman" w:cs="Times New Roman"/>
          <w:sz w:val="24"/>
          <w:szCs w:val="24"/>
          <w:lang w:val="tt-RU"/>
        </w:rPr>
        <w:t xml:space="preserve"> 93</w:t>
      </w:r>
    </w:p>
    <w:p w:rsidR="00801C39" w:rsidRDefault="00801C39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801C39">
        <w:rPr>
          <w:rFonts w:ascii="Times New Roman" w:hAnsi="Times New Roman" w:cs="Times New Roman"/>
          <w:sz w:val="24"/>
          <w:szCs w:val="24"/>
        </w:rPr>
        <w:t>1.2. Юридический адрес ОУ, фактический адрес ОУ Юридический и фактический адрес образовательной организации: МБОУ «</w:t>
      </w:r>
      <w:r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801C39">
        <w:rPr>
          <w:rFonts w:ascii="Times New Roman" w:hAnsi="Times New Roman" w:cs="Times New Roman"/>
          <w:sz w:val="24"/>
          <w:szCs w:val="24"/>
        </w:rPr>
        <w:t>» находится по адресу: 423</w:t>
      </w:r>
      <w:r>
        <w:rPr>
          <w:rFonts w:ascii="Times New Roman" w:hAnsi="Times New Roman" w:cs="Times New Roman"/>
          <w:sz w:val="24"/>
          <w:szCs w:val="24"/>
        </w:rPr>
        <w:t>745</w:t>
      </w:r>
      <w:r w:rsidRPr="00801C39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801C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тарое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ул.Школьная, д.54.</w:t>
      </w:r>
      <w:r w:rsidRPr="00801C39">
        <w:rPr>
          <w:rFonts w:ascii="Times New Roman" w:hAnsi="Times New Roman" w:cs="Times New Roman"/>
          <w:sz w:val="24"/>
          <w:szCs w:val="24"/>
        </w:rPr>
        <w:t xml:space="preserve"> Телефон: </w:t>
      </w:r>
      <w:r w:rsidR="002E640B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+7(855)-525-53-21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Е-mail</w:t>
      </w:r>
      <w:proofErr w:type="spellEnd"/>
      <w:proofErr w:type="gramStart"/>
      <w:r w:rsidRPr="00801C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E640B" w:rsidRPr="002E640B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5" w:history="1">
        <w:r w:rsidR="002E640B" w:rsidRPr="00A7527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sba.akt@tatar.ru</w:t>
        </w:r>
      </w:hyperlink>
      <w:r w:rsidR="002E640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801C39">
        <w:rPr>
          <w:rFonts w:ascii="Times New Roman" w:hAnsi="Times New Roman" w:cs="Times New Roman"/>
          <w:sz w:val="24"/>
          <w:szCs w:val="24"/>
        </w:rPr>
        <w:t xml:space="preserve">Сайт: </w:t>
      </w:r>
      <w:proofErr w:type="spellStart"/>
      <w:r w:rsidRPr="00801C39"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 w:rsidRPr="00801C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FB9" w:rsidRDefault="00801C39" w:rsidP="00801C39">
      <w:pPr>
        <w:rPr>
          <w:rFonts w:ascii="Times New Roman" w:hAnsi="Times New Roman" w:cs="Times New Roman"/>
          <w:sz w:val="24"/>
          <w:szCs w:val="24"/>
        </w:rPr>
      </w:pPr>
      <w:r w:rsidRPr="00801C39">
        <w:rPr>
          <w:rFonts w:ascii="Times New Roman" w:hAnsi="Times New Roman" w:cs="Times New Roman"/>
          <w:sz w:val="24"/>
          <w:szCs w:val="24"/>
        </w:rPr>
        <w:t xml:space="preserve">1.3. Документы, на основании которых осуществляет свою деятельность ОУ: </w:t>
      </w:r>
    </w:p>
    <w:p w:rsidR="00801C39" w:rsidRPr="00D902CF" w:rsidRDefault="00801C39" w:rsidP="00801C39">
      <w:pPr>
        <w:rPr>
          <w:rFonts w:ascii="Times New Roman" w:hAnsi="Times New Roman" w:cs="Times New Roman"/>
          <w:sz w:val="24"/>
          <w:szCs w:val="24"/>
        </w:rPr>
      </w:pPr>
      <w:r w:rsidRPr="00D902CF">
        <w:rPr>
          <w:rFonts w:ascii="Times New Roman" w:hAnsi="Times New Roman" w:cs="Times New Roman"/>
          <w:sz w:val="24"/>
          <w:szCs w:val="24"/>
        </w:rPr>
        <w:t>а) лицензия: серия</w:t>
      </w:r>
      <w:r w:rsidR="00D902CF" w:rsidRPr="00D902CF">
        <w:rPr>
          <w:rFonts w:ascii="Times New Roman" w:hAnsi="Times New Roman" w:cs="Times New Roman"/>
          <w:sz w:val="24"/>
          <w:szCs w:val="24"/>
          <w:lang w:val="tt-RU"/>
        </w:rPr>
        <w:t xml:space="preserve"> 16Л01 №0004288</w:t>
      </w:r>
      <w:r w:rsidRPr="00D902CF">
        <w:rPr>
          <w:rFonts w:ascii="Times New Roman" w:hAnsi="Times New Roman" w:cs="Times New Roman"/>
          <w:sz w:val="24"/>
          <w:szCs w:val="24"/>
        </w:rPr>
        <w:t>, регистрационный номер</w:t>
      </w:r>
      <w:r w:rsidR="00D902CF" w:rsidRPr="00D902CF">
        <w:rPr>
          <w:rFonts w:ascii="Times New Roman" w:hAnsi="Times New Roman" w:cs="Times New Roman"/>
          <w:sz w:val="24"/>
          <w:szCs w:val="24"/>
          <w:lang w:val="tt-RU"/>
        </w:rPr>
        <w:t xml:space="preserve"> № 8263</w:t>
      </w:r>
      <w:r w:rsidRPr="00D902CF">
        <w:rPr>
          <w:rFonts w:ascii="Times New Roman" w:hAnsi="Times New Roman" w:cs="Times New Roman"/>
          <w:sz w:val="24"/>
          <w:szCs w:val="24"/>
        </w:rPr>
        <w:t>, срок действия</w:t>
      </w:r>
      <w:r w:rsidR="00D902CF" w:rsidRPr="00D902CF">
        <w:rPr>
          <w:rFonts w:ascii="Times New Roman" w:hAnsi="Times New Roman" w:cs="Times New Roman"/>
          <w:sz w:val="24"/>
          <w:szCs w:val="24"/>
          <w:lang w:val="tt-RU"/>
        </w:rPr>
        <w:t xml:space="preserve"> бессрочно</w:t>
      </w:r>
      <w:r w:rsidRPr="00D902CF">
        <w:rPr>
          <w:rFonts w:ascii="Times New Roman" w:hAnsi="Times New Roman" w:cs="Times New Roman"/>
          <w:sz w:val="24"/>
          <w:szCs w:val="24"/>
        </w:rPr>
        <w:t>.</w:t>
      </w:r>
    </w:p>
    <w:p w:rsidR="005B3FB9" w:rsidRDefault="002E640B" w:rsidP="00801C39">
      <w:pPr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lastRenderedPageBreak/>
        <w:t>МБОУ «</w:t>
      </w:r>
      <w:r w:rsidR="005B3FB9"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2E640B">
        <w:rPr>
          <w:rFonts w:ascii="Times New Roman" w:hAnsi="Times New Roman" w:cs="Times New Roman"/>
          <w:sz w:val="24"/>
          <w:szCs w:val="24"/>
        </w:rPr>
        <w:t xml:space="preserve">» имеет лицензию на </w:t>
      </w:r>
      <w:proofErr w:type="gramStart"/>
      <w:r w:rsidRPr="002E640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следующим образовательным программам: </w:t>
      </w:r>
    </w:p>
    <w:p w:rsidR="005B3FB9" w:rsidRDefault="002E640B" w:rsidP="005B3F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начального общего образования</w:t>
      </w:r>
    </w:p>
    <w:p w:rsidR="005B3FB9" w:rsidRDefault="002E640B" w:rsidP="005B3F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основного общего образования </w:t>
      </w:r>
    </w:p>
    <w:p w:rsidR="005B3FB9" w:rsidRDefault="002E640B" w:rsidP="005B3FB9">
      <w:pPr>
        <w:ind w:left="360"/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 xml:space="preserve">б) свидетельство </w:t>
      </w:r>
      <w:r w:rsidR="005B3FB9">
        <w:rPr>
          <w:rFonts w:ascii="Times New Roman" w:hAnsi="Times New Roman" w:cs="Times New Roman"/>
          <w:sz w:val="24"/>
          <w:szCs w:val="24"/>
        </w:rPr>
        <w:t>о государственной аккредитации:</w:t>
      </w:r>
    </w:p>
    <w:p w:rsidR="005B3FB9" w:rsidRPr="00D902CF" w:rsidRDefault="002E640B" w:rsidP="009074D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от </w:t>
      </w:r>
      <w:r w:rsidR="00D902CF" w:rsidRPr="00D902CF">
        <w:rPr>
          <w:rFonts w:ascii="Times New Roman" w:hAnsi="Times New Roman" w:cs="Times New Roman"/>
          <w:sz w:val="24"/>
          <w:szCs w:val="24"/>
          <w:lang w:val="tt-RU"/>
        </w:rPr>
        <w:t>22 июль</w:t>
      </w:r>
      <w:r w:rsidRPr="00D902CF">
        <w:rPr>
          <w:rFonts w:ascii="Times New Roman" w:hAnsi="Times New Roman" w:cs="Times New Roman"/>
          <w:sz w:val="24"/>
          <w:szCs w:val="24"/>
        </w:rPr>
        <w:t xml:space="preserve"> 201</w:t>
      </w:r>
      <w:r w:rsidR="00D902CF" w:rsidRPr="00D902CF">
        <w:rPr>
          <w:rFonts w:ascii="Times New Roman" w:hAnsi="Times New Roman" w:cs="Times New Roman"/>
          <w:sz w:val="24"/>
          <w:szCs w:val="24"/>
        </w:rPr>
        <w:t>6</w:t>
      </w:r>
      <w:r w:rsidRPr="00D902CF">
        <w:rPr>
          <w:rFonts w:ascii="Times New Roman" w:hAnsi="Times New Roman" w:cs="Times New Roman"/>
          <w:sz w:val="24"/>
          <w:szCs w:val="24"/>
        </w:rPr>
        <w:t xml:space="preserve"> г. №</w:t>
      </w:r>
      <w:r w:rsidR="00D902CF" w:rsidRPr="00D902CF">
        <w:rPr>
          <w:rFonts w:ascii="Times New Roman" w:hAnsi="Times New Roman" w:cs="Times New Roman"/>
          <w:sz w:val="24"/>
          <w:szCs w:val="24"/>
        </w:rPr>
        <w:t>3679</w:t>
      </w:r>
      <w:r w:rsidRPr="00D902CF">
        <w:rPr>
          <w:rFonts w:ascii="Times New Roman" w:hAnsi="Times New Roman" w:cs="Times New Roman"/>
          <w:sz w:val="24"/>
          <w:szCs w:val="24"/>
        </w:rPr>
        <w:t xml:space="preserve"> серия 16А01 №0000</w:t>
      </w:r>
      <w:r w:rsidR="00D902CF" w:rsidRPr="00D902CF">
        <w:rPr>
          <w:rFonts w:ascii="Times New Roman" w:hAnsi="Times New Roman" w:cs="Times New Roman"/>
          <w:sz w:val="24"/>
          <w:szCs w:val="24"/>
        </w:rPr>
        <w:t>797</w:t>
      </w:r>
      <w:r w:rsidRPr="00D902CF">
        <w:rPr>
          <w:rFonts w:ascii="Times New Roman" w:hAnsi="Times New Roman" w:cs="Times New Roman"/>
          <w:sz w:val="24"/>
          <w:szCs w:val="24"/>
        </w:rPr>
        <w:t xml:space="preserve">, по результатам которой установлен государственный статус: тип – общеобразовательное учреждение, вид – </w:t>
      </w:r>
      <w:r w:rsidR="005B3FB9" w:rsidRPr="00D902CF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D902CF">
        <w:rPr>
          <w:rFonts w:ascii="Times New Roman" w:hAnsi="Times New Roman" w:cs="Times New Roman"/>
          <w:sz w:val="24"/>
          <w:szCs w:val="24"/>
        </w:rPr>
        <w:t xml:space="preserve"> общеобразовательная школа и реализует программы начального общего, основного общего образования и имеет право на выдачу выпускникам документа государственного образца аттестат об основном общем образовании</w:t>
      </w:r>
      <w:r w:rsidR="005B3FB9" w:rsidRPr="00D902CF">
        <w:rPr>
          <w:rFonts w:ascii="Times New Roman" w:hAnsi="Times New Roman" w:cs="Times New Roman"/>
          <w:sz w:val="24"/>
          <w:szCs w:val="24"/>
        </w:rPr>
        <w:t>.</w:t>
      </w:r>
    </w:p>
    <w:p w:rsidR="005B3FB9" w:rsidRPr="00D902CF" w:rsidRDefault="005B3FB9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1.4. </w:t>
      </w:r>
      <w:r w:rsidR="002E640B" w:rsidRPr="00D902CF">
        <w:rPr>
          <w:rFonts w:ascii="Times New Roman" w:hAnsi="Times New Roman" w:cs="Times New Roman"/>
          <w:sz w:val="24"/>
          <w:szCs w:val="24"/>
        </w:rPr>
        <w:t xml:space="preserve">Учредитель Учредителем учреждения является Исполнительный комитет </w:t>
      </w:r>
      <w:r w:rsidRPr="00D902CF">
        <w:rPr>
          <w:rFonts w:ascii="Times New Roman" w:hAnsi="Times New Roman" w:cs="Times New Roman"/>
          <w:sz w:val="24"/>
          <w:szCs w:val="24"/>
        </w:rPr>
        <w:t xml:space="preserve">Актанышского </w:t>
      </w:r>
      <w:r w:rsidR="002E640B" w:rsidRPr="00D902CF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Татарстан. </w:t>
      </w:r>
    </w:p>
    <w:p w:rsidR="005B3FB9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осуществляет Муниципальное казенное учреждение «Управление образования Исполнительного комитета </w:t>
      </w:r>
      <w:r w:rsidR="005B3FB9" w:rsidRPr="00D902CF">
        <w:rPr>
          <w:rFonts w:ascii="Times New Roman" w:hAnsi="Times New Roman" w:cs="Times New Roman"/>
          <w:sz w:val="24"/>
          <w:szCs w:val="24"/>
        </w:rPr>
        <w:t>Актанышского</w:t>
      </w:r>
      <w:r w:rsidRPr="00D902C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5B3FB9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Собственником имущества Учреждения является муниципальное образование </w:t>
      </w:r>
      <w:proofErr w:type="spellStart"/>
      <w:r w:rsidR="005B3FB9" w:rsidRPr="00D902CF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="005B3FB9" w:rsidRPr="00D902CF">
        <w:rPr>
          <w:rFonts w:ascii="Times New Roman" w:hAnsi="Times New Roman" w:cs="Times New Roman"/>
          <w:sz w:val="24"/>
          <w:szCs w:val="24"/>
        </w:rPr>
        <w:t xml:space="preserve"> </w:t>
      </w:r>
      <w:r w:rsidRPr="00D902CF">
        <w:rPr>
          <w:rFonts w:ascii="Times New Roman" w:hAnsi="Times New Roman" w:cs="Times New Roman"/>
          <w:sz w:val="24"/>
          <w:szCs w:val="24"/>
        </w:rPr>
        <w:t xml:space="preserve">муниципальный район в лице </w:t>
      </w:r>
      <w:proofErr w:type="spellStart"/>
      <w:r w:rsidRPr="00D902CF">
        <w:rPr>
          <w:rFonts w:ascii="Times New Roman" w:hAnsi="Times New Roman" w:cs="Times New Roman"/>
          <w:sz w:val="24"/>
          <w:szCs w:val="24"/>
        </w:rPr>
        <w:t>Земельн</w:t>
      </w:r>
      <w:proofErr w:type="gramStart"/>
      <w:r w:rsidRPr="00D902C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902C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902CF">
        <w:rPr>
          <w:rFonts w:ascii="Times New Roman" w:hAnsi="Times New Roman" w:cs="Times New Roman"/>
          <w:sz w:val="24"/>
          <w:szCs w:val="24"/>
        </w:rPr>
        <w:t xml:space="preserve"> имущественной палаты </w:t>
      </w:r>
      <w:r w:rsidR="005B3FB9" w:rsidRPr="00D902CF">
        <w:rPr>
          <w:rFonts w:ascii="Times New Roman" w:hAnsi="Times New Roman" w:cs="Times New Roman"/>
          <w:sz w:val="24"/>
          <w:szCs w:val="24"/>
        </w:rPr>
        <w:t xml:space="preserve">Актанышского </w:t>
      </w:r>
      <w:r w:rsidRPr="00D902C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5B3FB9" w:rsidRDefault="002E640B" w:rsidP="009074D2">
      <w:pPr>
        <w:jc w:val="both"/>
      </w:pPr>
      <w:r w:rsidRPr="005B3FB9">
        <w:rPr>
          <w:rFonts w:ascii="Times New Roman" w:hAnsi="Times New Roman" w:cs="Times New Roman"/>
          <w:sz w:val="24"/>
          <w:szCs w:val="24"/>
        </w:rPr>
        <w:t xml:space="preserve">Учреждение подведомственно МКУ «Управление образования Исполнительного комитета </w:t>
      </w:r>
      <w:r w:rsidR="005B3FB9">
        <w:rPr>
          <w:rFonts w:ascii="Times New Roman" w:hAnsi="Times New Roman" w:cs="Times New Roman"/>
          <w:sz w:val="24"/>
          <w:szCs w:val="24"/>
        </w:rPr>
        <w:t>Актанышского</w:t>
      </w:r>
      <w:r w:rsidRPr="005B3FB9">
        <w:rPr>
          <w:rFonts w:ascii="Times New Roman" w:hAnsi="Times New Roman" w:cs="Times New Roman"/>
          <w:sz w:val="24"/>
          <w:szCs w:val="24"/>
        </w:rPr>
        <w:t xml:space="preserve"> муниципального района» Республики Татарстан, в пределах делегированных полномочий, переданных ему Учредителем 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Татарстан от 28.07.2004 № 45-ЗРТ «О местном самоуправлении в Республике Татарстан». Местонахождение МКУ «Управление образования Исполнительного комитета </w:t>
      </w:r>
      <w:r w:rsidR="005B3FB9">
        <w:rPr>
          <w:rFonts w:ascii="Times New Roman" w:hAnsi="Times New Roman" w:cs="Times New Roman"/>
          <w:sz w:val="24"/>
          <w:szCs w:val="24"/>
        </w:rPr>
        <w:t xml:space="preserve">Актанышского </w:t>
      </w:r>
      <w:r w:rsidRPr="005B3FB9">
        <w:rPr>
          <w:rFonts w:ascii="Times New Roman" w:hAnsi="Times New Roman" w:cs="Times New Roman"/>
          <w:sz w:val="24"/>
          <w:szCs w:val="24"/>
        </w:rPr>
        <w:t xml:space="preserve"> муниципального района» Республики Татарстан: 423</w:t>
      </w:r>
      <w:r w:rsidR="005B3FB9">
        <w:rPr>
          <w:rFonts w:ascii="Times New Roman" w:hAnsi="Times New Roman" w:cs="Times New Roman"/>
          <w:sz w:val="24"/>
          <w:szCs w:val="24"/>
        </w:rPr>
        <w:t>745</w:t>
      </w:r>
      <w:r w:rsidRPr="005B3FB9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proofErr w:type="spellStart"/>
      <w:r w:rsidR="005B3FB9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="005B3FB9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="005B3FB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5B3FB9">
        <w:rPr>
          <w:rFonts w:ascii="Times New Roman" w:hAnsi="Times New Roman" w:cs="Times New Roman"/>
          <w:sz w:val="24"/>
          <w:szCs w:val="24"/>
        </w:rPr>
        <w:t xml:space="preserve">тарое </w:t>
      </w:r>
      <w:proofErr w:type="spellStart"/>
      <w:r w:rsidR="005B3FB9">
        <w:rPr>
          <w:rFonts w:ascii="Times New Roman" w:hAnsi="Times New Roman" w:cs="Times New Roman"/>
          <w:sz w:val="24"/>
          <w:szCs w:val="24"/>
        </w:rPr>
        <w:t>Байсарово</w:t>
      </w:r>
      <w:proofErr w:type="spellEnd"/>
      <w:r w:rsidR="005B3F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3FB9">
        <w:rPr>
          <w:rFonts w:ascii="Times New Roman" w:hAnsi="Times New Roman" w:cs="Times New Roman"/>
          <w:sz w:val="24"/>
          <w:szCs w:val="24"/>
        </w:rPr>
        <w:t>у.Школьная</w:t>
      </w:r>
      <w:proofErr w:type="spellEnd"/>
      <w:r w:rsidR="005B3FB9">
        <w:rPr>
          <w:rFonts w:ascii="Times New Roman" w:hAnsi="Times New Roman" w:cs="Times New Roman"/>
          <w:sz w:val="24"/>
          <w:szCs w:val="24"/>
        </w:rPr>
        <w:t xml:space="preserve">, д.54, </w:t>
      </w:r>
      <w:r w:rsidRPr="005B3FB9">
        <w:rPr>
          <w:rFonts w:ascii="Times New Roman" w:hAnsi="Times New Roman" w:cs="Times New Roman"/>
          <w:sz w:val="24"/>
          <w:szCs w:val="24"/>
        </w:rPr>
        <w:t xml:space="preserve"> телефон: </w:t>
      </w:r>
      <w:r w:rsidR="005B3FB9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+7(855)-525-53-21 </w:t>
      </w:r>
      <w:r w:rsidRPr="005B3FB9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proofErr w:type="spellStart"/>
      <w:r w:rsidRPr="005B3FB9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5B3FB9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B3FB9" w:rsidRPr="00A7527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sba.akt@tatar.ru</w:t>
        </w:r>
      </w:hyperlink>
      <w:r w:rsidR="005B3FB9">
        <w:t xml:space="preserve"> </w:t>
      </w:r>
    </w:p>
    <w:p w:rsidR="005B3FB9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>МБОУ «</w:t>
      </w:r>
      <w:r w:rsidR="005B3FB9"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5B3FB9">
        <w:rPr>
          <w:rFonts w:ascii="Times New Roman" w:hAnsi="Times New Roman" w:cs="Times New Roman"/>
          <w:sz w:val="24"/>
          <w:szCs w:val="24"/>
        </w:rPr>
        <w:t xml:space="preserve">» является юридическим лицом, создается и регистрируется в соответствии с законодательством Российской Федерации, имеет самостоятельный баланс, лицевые счета, открытые в соответствии с Бюджетным кодексом Российской Федерации в органах Федерального казначейства, круглую печать с изображением Государственного герба Российской Федерации и штамп, бланки со своим наименованием. </w:t>
      </w:r>
    </w:p>
    <w:p w:rsidR="005B3FB9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5B3FB9">
        <w:rPr>
          <w:rFonts w:ascii="Times New Roman" w:hAnsi="Times New Roman" w:cs="Times New Roman"/>
          <w:sz w:val="24"/>
          <w:szCs w:val="24"/>
        </w:rPr>
        <w:t xml:space="preserve">Локальные акты, регламентирующие деятельность ОУ приказы вышестоящих органов управления образованием, приказы и распоряжения директора, Коллективный договор, Правила внутреннего трудового распорядка, Правила приема в школу, Правила поведения для учащихся, Положение о Педагогическом совете, Положение о Совете профилактики, Положение о </w:t>
      </w:r>
      <w:proofErr w:type="spellStart"/>
      <w:r w:rsidRPr="005B3FB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5B3FB9">
        <w:rPr>
          <w:rFonts w:ascii="Times New Roman" w:hAnsi="Times New Roman" w:cs="Times New Roman"/>
          <w:sz w:val="24"/>
          <w:szCs w:val="24"/>
        </w:rPr>
        <w:t xml:space="preserve"> контроле, Положение о методическом объединении, </w:t>
      </w:r>
      <w:r w:rsidRPr="005B3FB9">
        <w:rPr>
          <w:rFonts w:ascii="Times New Roman" w:hAnsi="Times New Roman" w:cs="Times New Roman"/>
          <w:sz w:val="24"/>
          <w:szCs w:val="24"/>
        </w:rPr>
        <w:lastRenderedPageBreak/>
        <w:t>Положение об олимпиадах, Положение о классном руководителе, Положение об оплате труда работников, Порядок распределения стимулирующей части</w:t>
      </w:r>
      <w:proofErr w:type="gramEnd"/>
      <w:r w:rsidRPr="005B3FB9">
        <w:rPr>
          <w:rFonts w:ascii="Times New Roman" w:hAnsi="Times New Roman" w:cs="Times New Roman"/>
          <w:sz w:val="24"/>
          <w:szCs w:val="24"/>
        </w:rPr>
        <w:t xml:space="preserve"> фонда оплаты труда работников, Положение о внутренней системе оценки качества образования, Положение о формах, периодичности и порядке текущего контроля успеваемости и промежуточной аттестации учащихся, Должностные инструкции для работников Учреждения, другие локальные акты, не противоречащие Уставу Учреждения. </w:t>
      </w:r>
    </w:p>
    <w:p w:rsidR="005D50A8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>Деятельность МБОУ «</w:t>
      </w:r>
      <w:r w:rsidR="005D50A8"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5B3FB9">
        <w:rPr>
          <w:rFonts w:ascii="Times New Roman" w:hAnsi="Times New Roman" w:cs="Times New Roman"/>
          <w:sz w:val="24"/>
          <w:szCs w:val="24"/>
        </w:rPr>
        <w:t xml:space="preserve">» </w:t>
      </w:r>
      <w:r w:rsidR="005D50A8">
        <w:rPr>
          <w:rFonts w:ascii="Times New Roman" w:hAnsi="Times New Roman" w:cs="Times New Roman"/>
          <w:sz w:val="24"/>
          <w:szCs w:val="24"/>
        </w:rPr>
        <w:t>А</w:t>
      </w:r>
      <w:r w:rsidRPr="005B3FB9">
        <w:rPr>
          <w:rFonts w:ascii="Times New Roman" w:hAnsi="Times New Roman" w:cs="Times New Roman"/>
          <w:sz w:val="24"/>
          <w:szCs w:val="24"/>
        </w:rPr>
        <w:t>МР РТ регламентируется также основными образовательными программами начального общего образования</w:t>
      </w:r>
      <w:proofErr w:type="gramStart"/>
      <w:r w:rsidRPr="005B3F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B3FB9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5D50A8">
        <w:rPr>
          <w:rFonts w:ascii="Times New Roman" w:hAnsi="Times New Roman" w:cs="Times New Roman"/>
          <w:sz w:val="24"/>
          <w:szCs w:val="24"/>
        </w:rPr>
        <w:t xml:space="preserve"> </w:t>
      </w:r>
      <w:r w:rsidRPr="005B3FB9">
        <w:rPr>
          <w:rFonts w:ascii="Times New Roman" w:hAnsi="Times New Roman" w:cs="Times New Roman"/>
          <w:sz w:val="24"/>
          <w:szCs w:val="24"/>
        </w:rPr>
        <w:t xml:space="preserve"> и должностными инструкциями сотрудников </w:t>
      </w:r>
    </w:p>
    <w:p w:rsidR="005D50A8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 xml:space="preserve">2. Результаты анализа, оценка образовательной деятельности </w:t>
      </w:r>
    </w:p>
    <w:p w:rsidR="002E640B" w:rsidRPr="005B3FB9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5B3FB9">
        <w:rPr>
          <w:rFonts w:ascii="Times New Roman" w:hAnsi="Times New Roman" w:cs="Times New Roman"/>
          <w:sz w:val="24"/>
          <w:szCs w:val="24"/>
        </w:rPr>
        <w:t xml:space="preserve">2.1. Качество кадрового обеспечения Кадровый состав педагогов по состоянию на </w:t>
      </w:r>
      <w:r w:rsidR="00A31BCB">
        <w:rPr>
          <w:rFonts w:ascii="Times New Roman" w:hAnsi="Times New Roman" w:cs="Times New Roman"/>
          <w:sz w:val="24"/>
          <w:szCs w:val="24"/>
          <w:lang w:val="tt-RU"/>
        </w:rPr>
        <w:t xml:space="preserve">конец </w:t>
      </w:r>
      <w:r w:rsidRPr="005B3FB9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A31BCB">
        <w:rPr>
          <w:rFonts w:ascii="Times New Roman" w:hAnsi="Times New Roman" w:cs="Times New Roman"/>
          <w:sz w:val="24"/>
          <w:szCs w:val="24"/>
        </w:rPr>
        <w:t xml:space="preserve">31 мая </w:t>
      </w:r>
      <w:r w:rsidRPr="005B3FB9">
        <w:rPr>
          <w:rFonts w:ascii="Times New Roman" w:hAnsi="Times New Roman" w:cs="Times New Roman"/>
          <w:sz w:val="24"/>
          <w:szCs w:val="24"/>
        </w:rPr>
        <w:t xml:space="preserve"> 201</w:t>
      </w:r>
      <w:r w:rsidR="00A31BCB">
        <w:rPr>
          <w:rFonts w:ascii="Times New Roman" w:hAnsi="Times New Roman" w:cs="Times New Roman"/>
          <w:sz w:val="24"/>
          <w:szCs w:val="24"/>
        </w:rPr>
        <w:t>8</w:t>
      </w:r>
      <w:r w:rsidRPr="005B3FB9">
        <w:rPr>
          <w:rFonts w:ascii="Times New Roman" w:hAnsi="Times New Roman" w:cs="Times New Roman"/>
          <w:sz w:val="24"/>
          <w:szCs w:val="24"/>
        </w:rPr>
        <w:t>г. представлен следующим образом:</w:t>
      </w:r>
    </w:p>
    <w:p w:rsidR="002E640B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06EFF">
        <w:rPr>
          <w:rFonts w:ascii="Times New Roman" w:hAnsi="Times New Roman" w:cs="Times New Roman"/>
          <w:sz w:val="24"/>
          <w:szCs w:val="24"/>
        </w:rPr>
        <w:t>Количественный и качественный состав</w:t>
      </w:r>
    </w:p>
    <w:tbl>
      <w:tblPr>
        <w:tblStyle w:val="a5"/>
        <w:tblW w:w="0" w:type="auto"/>
        <w:tblLook w:val="04A0"/>
      </w:tblPr>
      <w:tblGrid>
        <w:gridCol w:w="1416"/>
        <w:gridCol w:w="921"/>
        <w:gridCol w:w="1034"/>
        <w:gridCol w:w="781"/>
        <w:gridCol w:w="500"/>
        <w:gridCol w:w="500"/>
        <w:gridCol w:w="500"/>
        <w:gridCol w:w="836"/>
        <w:gridCol w:w="1041"/>
        <w:gridCol w:w="946"/>
        <w:gridCol w:w="1096"/>
      </w:tblGrid>
      <w:tr w:rsidR="00E06EFF" w:rsidTr="00F10289">
        <w:tc>
          <w:tcPr>
            <w:tcW w:w="1416" w:type="dxa"/>
            <w:vMerge w:val="restart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E06EFF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955" w:type="dxa"/>
            <w:gridSpan w:val="2"/>
          </w:tcPr>
          <w:p w:rsidR="00E06EFF" w:rsidRDefault="00E06EFF" w:rsidP="00E06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117" w:type="dxa"/>
            <w:gridSpan w:val="5"/>
          </w:tcPr>
          <w:p w:rsidR="00E06EFF" w:rsidRDefault="00E06EFF" w:rsidP="00E06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987" w:type="dxa"/>
            <w:gridSpan w:val="2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</w:t>
            </w:r>
          </w:p>
          <w:p w:rsidR="00E06EFF" w:rsidRDefault="00E06EFF" w:rsidP="00E06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096" w:type="dxa"/>
          </w:tcPr>
          <w:p w:rsidR="00F10289" w:rsidRDefault="00F10289" w:rsidP="00F10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E06EFF" w:rsidRPr="00F10289" w:rsidRDefault="00F10289" w:rsidP="00F10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</w:tr>
      <w:tr w:rsidR="00F10289" w:rsidTr="00F10289">
        <w:tc>
          <w:tcPr>
            <w:tcW w:w="1416" w:type="dxa"/>
            <w:vMerge/>
          </w:tcPr>
          <w:p w:rsidR="00E06EFF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" w:type="dxa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06EFF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" w:type="dxa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Получают 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</w:t>
            </w:r>
          </w:p>
          <w:p w:rsidR="00E06EFF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ие</w:t>
            </w:r>
            <w:proofErr w:type="spellEnd"/>
          </w:p>
        </w:tc>
        <w:tc>
          <w:tcPr>
            <w:tcW w:w="781" w:type="dxa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лет</w:t>
            </w:r>
          </w:p>
          <w:p w:rsidR="00E06EFF" w:rsidRP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0" w:type="dxa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E06EFF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0" w:type="dxa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E06EFF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0" w:type="dxa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E06EFF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</w:tcPr>
          <w:p w:rsidR="00E06EFF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</w:p>
          <w:p w:rsidR="00E06EFF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1041" w:type="dxa"/>
          </w:tcPr>
          <w:p w:rsidR="00E06EFF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46" w:type="dxa"/>
          </w:tcPr>
          <w:p w:rsidR="00E06EFF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096" w:type="dxa"/>
          </w:tcPr>
          <w:p w:rsidR="00E06EFF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89" w:rsidTr="00F10289">
        <w:tc>
          <w:tcPr>
            <w:tcW w:w="1416" w:type="dxa"/>
          </w:tcPr>
          <w:p w:rsidR="00F10289" w:rsidRDefault="00F10289" w:rsidP="00F10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</w:t>
            </w:r>
          </w:p>
          <w:p w:rsidR="00E06EFF" w:rsidRDefault="00F10289" w:rsidP="00F10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921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34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81" w:type="dxa"/>
          </w:tcPr>
          <w:p w:rsidR="00E06EFF" w:rsidRDefault="00E06EFF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0" w:type="dxa"/>
          </w:tcPr>
          <w:p w:rsidR="00E06EFF" w:rsidRDefault="00E06EFF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0" w:type="dxa"/>
          </w:tcPr>
          <w:p w:rsidR="00E06EFF" w:rsidRDefault="00E06EFF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0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36" w:type="dxa"/>
          </w:tcPr>
          <w:p w:rsidR="00E06EFF" w:rsidRDefault="00E06EFF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46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96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F10289" w:rsidTr="00F10289">
        <w:tc>
          <w:tcPr>
            <w:tcW w:w="1416" w:type="dxa"/>
          </w:tcPr>
          <w:p w:rsidR="00F10289" w:rsidRDefault="00F10289" w:rsidP="00F10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proofErr w:type="spellEnd"/>
          </w:p>
          <w:p w:rsidR="00E06EFF" w:rsidRDefault="00F10289" w:rsidP="00F10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</w:t>
            </w:r>
          </w:p>
        </w:tc>
        <w:tc>
          <w:tcPr>
            <w:tcW w:w="921" w:type="dxa"/>
          </w:tcPr>
          <w:p w:rsidR="00E06EFF" w:rsidRDefault="00F10289" w:rsidP="00A31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31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34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81" w:type="dxa"/>
          </w:tcPr>
          <w:p w:rsidR="00E06EFF" w:rsidRDefault="00A31BCB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00" w:type="dxa"/>
          </w:tcPr>
          <w:p w:rsidR="00E06EFF" w:rsidRDefault="00A31BCB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00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00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36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41" w:type="dxa"/>
          </w:tcPr>
          <w:p w:rsidR="00E06EFF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6" w:type="dxa"/>
          </w:tcPr>
          <w:p w:rsidR="00E06EFF" w:rsidRDefault="00A31BCB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96" w:type="dxa"/>
          </w:tcPr>
          <w:p w:rsidR="00E06EFF" w:rsidRDefault="00A31BCB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F10289" w:rsidTr="00F10289">
        <w:tc>
          <w:tcPr>
            <w:tcW w:w="1416" w:type="dxa"/>
          </w:tcPr>
          <w:p w:rsidR="00F10289" w:rsidRDefault="00F10289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1" w:type="dxa"/>
          </w:tcPr>
          <w:p w:rsidR="00F10289" w:rsidRDefault="00F10289" w:rsidP="00A31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31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34" w:type="dxa"/>
          </w:tcPr>
          <w:p w:rsidR="00F10289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81" w:type="dxa"/>
          </w:tcPr>
          <w:p w:rsidR="00F10289" w:rsidRDefault="00A31BCB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00" w:type="dxa"/>
          </w:tcPr>
          <w:p w:rsidR="00F10289" w:rsidRDefault="00A31BCB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00" w:type="dxa"/>
          </w:tcPr>
          <w:p w:rsidR="00F10289" w:rsidRDefault="00F10289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00" w:type="dxa"/>
          </w:tcPr>
          <w:p w:rsidR="00F10289" w:rsidRDefault="00F10289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36" w:type="dxa"/>
          </w:tcPr>
          <w:p w:rsidR="00F10289" w:rsidRDefault="00F10289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41" w:type="dxa"/>
          </w:tcPr>
          <w:p w:rsidR="00F10289" w:rsidRDefault="00F10289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6" w:type="dxa"/>
          </w:tcPr>
          <w:p w:rsidR="00F10289" w:rsidRDefault="00A31BCB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96" w:type="dxa"/>
          </w:tcPr>
          <w:p w:rsidR="00F10289" w:rsidRDefault="00A31BCB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E06EFF" w:rsidRPr="00E06EFF" w:rsidRDefault="00F10289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</w:p>
    <w:p w:rsidR="00F10289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640B">
        <w:rPr>
          <w:rFonts w:ascii="Times New Roman" w:hAnsi="Times New Roman" w:cs="Times New Roman"/>
          <w:sz w:val="24"/>
          <w:szCs w:val="24"/>
        </w:rPr>
        <w:t>Нагрудный знак «За заслуги в образовании» - 1</w:t>
      </w:r>
    </w:p>
    <w:p w:rsidR="00F10289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 Почетной грамотой Министерства образования и науки Российской Федерации </w:t>
      </w:r>
      <w:proofErr w:type="gramStart"/>
      <w:r w:rsidRPr="002E640B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 xml:space="preserve"> – </w:t>
      </w:r>
      <w:r w:rsidR="00F10289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2E64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0A8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Почетной грамотой Министерства образования и науки Республики Татарстан - </w:t>
      </w:r>
      <w:r w:rsidR="00F10289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2E64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289" w:rsidRDefault="00F10289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E640B" w:rsidRPr="002E640B">
        <w:rPr>
          <w:rFonts w:ascii="Times New Roman" w:hAnsi="Times New Roman" w:cs="Times New Roman"/>
          <w:sz w:val="24"/>
          <w:szCs w:val="24"/>
        </w:rPr>
        <w:t xml:space="preserve">В школе имеется план повышения квалификации руководящих и педагогических кадров, который своевременно выполняется. </w:t>
      </w:r>
    </w:p>
    <w:p w:rsidR="00F10289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Формы повышения квалификации руководящих и педагогических кадров: очная, дистанционная, </w:t>
      </w:r>
      <w:proofErr w:type="spellStart"/>
      <w:r w:rsidRPr="002E640B">
        <w:rPr>
          <w:rFonts w:ascii="Times New Roman" w:hAnsi="Times New Roman" w:cs="Times New Roman"/>
          <w:sz w:val="24"/>
          <w:szCs w:val="24"/>
        </w:rPr>
        <w:t>очно-дистанционная</w:t>
      </w:r>
      <w:proofErr w:type="spellEnd"/>
      <w:r w:rsidRPr="002E64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4CA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640B">
        <w:rPr>
          <w:rFonts w:ascii="Times New Roman" w:hAnsi="Times New Roman" w:cs="Times New Roman"/>
          <w:sz w:val="24"/>
          <w:szCs w:val="24"/>
        </w:rPr>
        <w:t>Обучение на курсах и семинарах в 201</w:t>
      </w:r>
      <w:r w:rsidR="00A31BC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2E640B">
        <w:rPr>
          <w:rFonts w:ascii="Times New Roman" w:hAnsi="Times New Roman" w:cs="Times New Roman"/>
          <w:sz w:val="24"/>
          <w:szCs w:val="24"/>
        </w:rPr>
        <w:t>-201</w:t>
      </w:r>
      <w:r w:rsidR="00A31BCB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2E640B">
        <w:rPr>
          <w:rFonts w:ascii="Times New Roman" w:hAnsi="Times New Roman" w:cs="Times New Roman"/>
          <w:sz w:val="24"/>
          <w:szCs w:val="24"/>
        </w:rPr>
        <w:t xml:space="preserve"> учебном году прошли</w:t>
      </w:r>
      <w:r w:rsidR="008E64C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31BCB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2E640B">
        <w:rPr>
          <w:rFonts w:ascii="Times New Roman" w:hAnsi="Times New Roman" w:cs="Times New Roman"/>
          <w:sz w:val="24"/>
          <w:szCs w:val="24"/>
        </w:rPr>
        <w:t xml:space="preserve"> педагогических работника (</w:t>
      </w:r>
      <w:r w:rsidR="00A31BCB">
        <w:rPr>
          <w:rFonts w:ascii="Times New Roman" w:hAnsi="Times New Roman" w:cs="Times New Roman"/>
          <w:sz w:val="24"/>
          <w:szCs w:val="24"/>
          <w:lang w:val="tt-RU"/>
        </w:rPr>
        <w:t>46,2</w:t>
      </w:r>
      <w:r w:rsidRPr="002E640B">
        <w:rPr>
          <w:rFonts w:ascii="Times New Roman" w:hAnsi="Times New Roman" w:cs="Times New Roman"/>
          <w:sz w:val="24"/>
          <w:szCs w:val="24"/>
        </w:rPr>
        <w:t xml:space="preserve"> % от общего числа педагогов). </w:t>
      </w:r>
    </w:p>
    <w:p w:rsidR="008E64CA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02CF">
        <w:rPr>
          <w:rFonts w:ascii="Times New Roman" w:hAnsi="Times New Roman" w:cs="Times New Roman"/>
          <w:sz w:val="24"/>
          <w:szCs w:val="24"/>
        </w:rPr>
        <w:lastRenderedPageBreak/>
        <w:t>2.2. Качество учебно-методического, библиотечно-информационного обеспечения Книжный фонд библиотеки составляет –11790 экземпляров, в том числе 9388 экземпляров художественной литературы, школьных учебников – 8550, справочно-энциклопедическая литература – 249, отраслевая литература - 2153. Печатных документов (подписные издания) - 21.</w:t>
      </w:r>
    </w:p>
    <w:p w:rsidR="008E64CA" w:rsidRPr="00D902CF" w:rsidRDefault="008E64CA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02CF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E640B" w:rsidRPr="00D9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40B" w:rsidRPr="00D902CF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="002E640B" w:rsidRPr="00D902CF">
        <w:rPr>
          <w:rFonts w:ascii="Times New Roman" w:hAnsi="Times New Roman" w:cs="Times New Roman"/>
          <w:sz w:val="24"/>
          <w:szCs w:val="24"/>
        </w:rPr>
        <w:t xml:space="preserve"> библиотечного фонда достаточно </w:t>
      </w:r>
      <w:proofErr w:type="gramStart"/>
      <w:r w:rsidR="002E640B" w:rsidRPr="00D902CF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="002E640B" w:rsidRPr="00D902CF">
        <w:rPr>
          <w:rFonts w:ascii="Times New Roman" w:hAnsi="Times New Roman" w:cs="Times New Roman"/>
          <w:sz w:val="24"/>
          <w:szCs w:val="24"/>
        </w:rPr>
        <w:t xml:space="preserve">. Однако литература, имеющаяся в фондах библиотеки, не в полной мере соответствует определенным стандартам и требованиям: есть ветхая литература, существует необходимость в художественной литературе и детских изданиях. </w:t>
      </w:r>
    </w:p>
    <w:p w:rsidR="008E64CA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2.3. Материально-техническая база </w:t>
      </w:r>
    </w:p>
    <w:p w:rsidR="008E64CA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02CF">
        <w:rPr>
          <w:rFonts w:ascii="Times New Roman" w:hAnsi="Times New Roman" w:cs="Times New Roman"/>
          <w:sz w:val="24"/>
          <w:szCs w:val="24"/>
        </w:rPr>
        <w:t>На каких площадях ведѐтся образовательная деятельность</w:t>
      </w:r>
      <w:r w:rsidR="00D902CF">
        <w:rPr>
          <w:rFonts w:ascii="Times New Roman" w:hAnsi="Times New Roman" w:cs="Times New Roman"/>
          <w:sz w:val="24"/>
          <w:szCs w:val="24"/>
        </w:rPr>
        <w:t>:</w:t>
      </w:r>
      <w:r w:rsidRPr="00D902CF">
        <w:rPr>
          <w:rFonts w:ascii="Times New Roman" w:hAnsi="Times New Roman" w:cs="Times New Roman"/>
          <w:sz w:val="24"/>
          <w:szCs w:val="24"/>
        </w:rPr>
        <w:t xml:space="preserve"> </w:t>
      </w:r>
      <w:r w:rsidR="00D902CF" w:rsidRPr="00D902CF">
        <w:rPr>
          <w:rFonts w:ascii="Times New Roman" w:hAnsi="Times New Roman" w:cs="Times New Roman"/>
          <w:sz w:val="24"/>
          <w:szCs w:val="24"/>
        </w:rPr>
        <w:t>оперативное управление</w:t>
      </w:r>
    </w:p>
    <w:p w:rsidR="008E64CA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ведѐтся в помещении, назначение: нежилое, общая площадь </w:t>
      </w:r>
      <w:r w:rsidR="00D902CF" w:rsidRPr="00D902CF">
        <w:rPr>
          <w:rFonts w:ascii="Times New Roman" w:hAnsi="Times New Roman" w:cs="Times New Roman"/>
          <w:sz w:val="24"/>
          <w:szCs w:val="24"/>
        </w:rPr>
        <w:t xml:space="preserve">3958 </w:t>
      </w:r>
      <w:r w:rsidRPr="00D902C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902C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902CF">
        <w:rPr>
          <w:rFonts w:ascii="Times New Roman" w:hAnsi="Times New Roman" w:cs="Times New Roman"/>
          <w:sz w:val="24"/>
          <w:szCs w:val="24"/>
        </w:rPr>
        <w:t xml:space="preserve"> Вид права: оперативное управление.</w:t>
      </w:r>
    </w:p>
    <w:p w:rsidR="008E64CA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02CF">
        <w:rPr>
          <w:rFonts w:ascii="Times New Roman" w:hAnsi="Times New Roman" w:cs="Times New Roman"/>
          <w:sz w:val="24"/>
          <w:szCs w:val="24"/>
        </w:rPr>
        <w:t xml:space="preserve"> Территория образовательного учреждения. </w:t>
      </w:r>
      <w:proofErr w:type="gramStart"/>
      <w:r w:rsidRPr="00D902C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под школу, общая площадь </w:t>
      </w:r>
      <w:r w:rsidR="00D902CF" w:rsidRPr="00D902CF">
        <w:rPr>
          <w:rFonts w:ascii="Times New Roman" w:hAnsi="Times New Roman" w:cs="Times New Roman"/>
          <w:sz w:val="24"/>
          <w:szCs w:val="24"/>
        </w:rPr>
        <w:t>3</w:t>
      </w:r>
      <w:r w:rsidRPr="00D902CF">
        <w:rPr>
          <w:rFonts w:ascii="Times New Roman" w:hAnsi="Times New Roman" w:cs="Times New Roman"/>
          <w:sz w:val="24"/>
          <w:szCs w:val="24"/>
        </w:rPr>
        <w:t>5</w:t>
      </w:r>
      <w:r w:rsidR="00D902CF" w:rsidRPr="00D902CF">
        <w:rPr>
          <w:rFonts w:ascii="Times New Roman" w:hAnsi="Times New Roman" w:cs="Times New Roman"/>
          <w:sz w:val="24"/>
          <w:szCs w:val="24"/>
        </w:rPr>
        <w:t>045</w:t>
      </w:r>
      <w:r w:rsidRPr="00D902CF">
        <w:rPr>
          <w:rFonts w:ascii="Times New Roman" w:hAnsi="Times New Roman" w:cs="Times New Roman"/>
          <w:sz w:val="24"/>
          <w:szCs w:val="24"/>
        </w:rPr>
        <w:t xml:space="preserve"> кв.м. Вид права: постоянное (бессрочное) пользование </w:t>
      </w:r>
      <w:proofErr w:type="gramEnd"/>
    </w:p>
    <w:p w:rsidR="002E640B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D902CF">
        <w:rPr>
          <w:rFonts w:ascii="Times New Roman" w:hAnsi="Times New Roman" w:cs="Times New Roman"/>
          <w:sz w:val="24"/>
          <w:szCs w:val="24"/>
        </w:rPr>
        <w:t>Оснащенность оборудованием учебных кабинетов в соответствии с нормативными требованиями:</w:t>
      </w:r>
    </w:p>
    <w:p w:rsidR="00D902CF" w:rsidRPr="00D902CF" w:rsidRDefault="002E640B" w:rsidP="009074D2">
      <w:pPr>
        <w:jc w:val="both"/>
        <w:rPr>
          <w:rFonts w:ascii="Times New Roman" w:hAnsi="Times New Roman" w:cs="Times New Roman"/>
        </w:rPr>
      </w:pPr>
      <w:r w:rsidRPr="00D902CF">
        <w:rPr>
          <w:rFonts w:ascii="Times New Roman" w:hAnsi="Times New Roman" w:cs="Times New Roman"/>
        </w:rPr>
        <w:t>Кабинеты</w:t>
      </w:r>
      <w:r w:rsidR="00D902CF" w:rsidRPr="00D902CF">
        <w:rPr>
          <w:rFonts w:ascii="Times New Roman" w:hAnsi="Times New Roman" w:cs="Times New Roman"/>
        </w:rPr>
        <w:t xml:space="preserve"> 17</w:t>
      </w:r>
    </w:p>
    <w:p w:rsidR="00D902CF" w:rsidRPr="009074D2" w:rsidRDefault="002E640B" w:rsidP="009074D2">
      <w:pPr>
        <w:jc w:val="both"/>
        <w:rPr>
          <w:rFonts w:ascii="Times New Roman" w:hAnsi="Times New Roman" w:cs="Times New Roman"/>
        </w:rPr>
      </w:pPr>
      <w:r w:rsidRPr="009074D2">
        <w:rPr>
          <w:rFonts w:ascii="Times New Roman" w:hAnsi="Times New Roman" w:cs="Times New Roman"/>
        </w:rPr>
        <w:t>Количество мест</w:t>
      </w:r>
      <w:r w:rsidR="009074D2" w:rsidRPr="009074D2">
        <w:rPr>
          <w:rFonts w:ascii="Times New Roman" w:hAnsi="Times New Roman" w:cs="Times New Roman"/>
        </w:rPr>
        <w:t xml:space="preserve"> 464</w:t>
      </w:r>
    </w:p>
    <w:p w:rsidR="00D902CF" w:rsidRPr="009074D2" w:rsidRDefault="002E640B" w:rsidP="009074D2">
      <w:pPr>
        <w:jc w:val="both"/>
        <w:rPr>
          <w:rFonts w:ascii="Times New Roman" w:hAnsi="Times New Roman" w:cs="Times New Roman"/>
        </w:rPr>
      </w:pPr>
      <w:r w:rsidRPr="009074D2">
        <w:rPr>
          <w:rFonts w:ascii="Times New Roman" w:hAnsi="Times New Roman" w:cs="Times New Roman"/>
        </w:rPr>
        <w:t>Площадь кв</w:t>
      </w:r>
      <w:proofErr w:type="gramStart"/>
      <w:r w:rsidRPr="009074D2">
        <w:rPr>
          <w:rFonts w:ascii="Times New Roman" w:hAnsi="Times New Roman" w:cs="Times New Roman"/>
        </w:rPr>
        <w:t>.м</w:t>
      </w:r>
      <w:proofErr w:type="gramEnd"/>
      <w:r w:rsidRPr="009074D2">
        <w:rPr>
          <w:rFonts w:ascii="Times New Roman" w:hAnsi="Times New Roman" w:cs="Times New Roman"/>
        </w:rPr>
        <w:t xml:space="preserve"> </w:t>
      </w:r>
      <w:r w:rsidR="009074D2" w:rsidRPr="009074D2">
        <w:rPr>
          <w:rFonts w:ascii="Times New Roman" w:hAnsi="Times New Roman" w:cs="Times New Roman"/>
        </w:rPr>
        <w:t>2778.8 кв.м</w:t>
      </w:r>
    </w:p>
    <w:p w:rsidR="00D902CF" w:rsidRPr="00D902CF" w:rsidRDefault="002E640B" w:rsidP="009074D2">
      <w:pPr>
        <w:jc w:val="both"/>
        <w:rPr>
          <w:rFonts w:ascii="Times New Roman" w:hAnsi="Times New Roman" w:cs="Times New Roman"/>
        </w:rPr>
      </w:pPr>
      <w:r w:rsidRPr="00D902CF">
        <w:rPr>
          <w:rFonts w:ascii="Times New Roman" w:hAnsi="Times New Roman" w:cs="Times New Roman"/>
        </w:rPr>
        <w:t xml:space="preserve">ТЕХНИЧЕСКОЕ ОБЕСПЕЧЕНИЕ </w:t>
      </w:r>
    </w:p>
    <w:p w:rsidR="008E64CA" w:rsidRPr="00D902CF" w:rsidRDefault="002E640B" w:rsidP="009074D2">
      <w:pPr>
        <w:jc w:val="both"/>
        <w:rPr>
          <w:rFonts w:ascii="Times New Roman" w:hAnsi="Times New Roman" w:cs="Times New Roman"/>
          <w:lang w:val="tt-RU"/>
        </w:rPr>
      </w:pPr>
      <w:r w:rsidRPr="00D902CF">
        <w:rPr>
          <w:rFonts w:ascii="Times New Roman" w:hAnsi="Times New Roman" w:cs="Times New Roman"/>
        </w:rPr>
        <w:t xml:space="preserve">Количество компьютерных классов 1 </w:t>
      </w:r>
    </w:p>
    <w:p w:rsidR="00D902CF" w:rsidRPr="00D902CF" w:rsidRDefault="002E640B" w:rsidP="009074D2">
      <w:pPr>
        <w:jc w:val="both"/>
        <w:rPr>
          <w:rFonts w:ascii="Times New Roman" w:hAnsi="Times New Roman" w:cs="Times New Roman"/>
        </w:rPr>
      </w:pPr>
      <w:r w:rsidRPr="00D902CF">
        <w:rPr>
          <w:rFonts w:ascii="Times New Roman" w:hAnsi="Times New Roman" w:cs="Times New Roman"/>
        </w:rPr>
        <w:t xml:space="preserve">Количество компьютеров </w:t>
      </w:r>
      <w:r w:rsidR="00D902CF" w:rsidRPr="00D902CF">
        <w:rPr>
          <w:rFonts w:ascii="Times New Roman" w:hAnsi="Times New Roman" w:cs="Times New Roman"/>
        </w:rPr>
        <w:t>9</w:t>
      </w:r>
      <w:r w:rsidRPr="00D902CF">
        <w:rPr>
          <w:rFonts w:ascii="Times New Roman" w:hAnsi="Times New Roman" w:cs="Times New Roman"/>
        </w:rPr>
        <w:t xml:space="preserve"> из них используются в учебном процессе 6 из них не ниже класса </w:t>
      </w:r>
      <w:r w:rsidR="009074D2">
        <w:rPr>
          <w:rFonts w:ascii="Times New Roman" w:hAnsi="Times New Roman" w:cs="Times New Roman"/>
        </w:rPr>
        <w:t xml:space="preserve">       </w:t>
      </w:r>
      <w:r w:rsidRPr="00D902CF">
        <w:rPr>
          <w:rFonts w:ascii="Times New Roman" w:hAnsi="Times New Roman" w:cs="Times New Roman"/>
        </w:rPr>
        <w:t>P IV 6</w:t>
      </w:r>
    </w:p>
    <w:p w:rsidR="008E64CA" w:rsidRPr="00D902CF" w:rsidRDefault="002E640B" w:rsidP="00801C39">
      <w:pPr>
        <w:rPr>
          <w:rFonts w:ascii="Times New Roman" w:hAnsi="Times New Roman" w:cs="Times New Roman"/>
          <w:lang w:val="tt-RU"/>
        </w:rPr>
      </w:pPr>
      <w:r w:rsidRPr="00D902CF">
        <w:rPr>
          <w:rFonts w:ascii="Times New Roman" w:hAnsi="Times New Roman" w:cs="Times New Roman"/>
        </w:rPr>
        <w:t xml:space="preserve"> Количество ноутбуков </w:t>
      </w:r>
      <w:r w:rsidR="00D902CF" w:rsidRPr="00D902CF">
        <w:rPr>
          <w:rFonts w:ascii="Times New Roman" w:hAnsi="Times New Roman" w:cs="Times New Roman"/>
        </w:rPr>
        <w:t>17</w:t>
      </w:r>
    </w:p>
    <w:p w:rsidR="008E64CA" w:rsidRPr="00D902CF" w:rsidRDefault="002E640B" w:rsidP="00801C39">
      <w:pPr>
        <w:rPr>
          <w:rFonts w:ascii="Times New Roman" w:hAnsi="Times New Roman" w:cs="Times New Roman"/>
          <w:lang w:val="tt-RU"/>
        </w:rPr>
      </w:pPr>
      <w:r w:rsidRPr="00D902CF">
        <w:rPr>
          <w:rFonts w:ascii="Times New Roman" w:hAnsi="Times New Roman" w:cs="Times New Roman"/>
        </w:rPr>
        <w:t xml:space="preserve"> </w:t>
      </w:r>
      <w:r w:rsidR="00D902CF" w:rsidRPr="00D902CF">
        <w:rPr>
          <w:rFonts w:ascii="Times New Roman" w:hAnsi="Times New Roman" w:cs="Times New Roman"/>
        </w:rPr>
        <w:t>Количество интерактивных досок  3</w:t>
      </w:r>
      <w:r w:rsidRPr="00D902CF">
        <w:rPr>
          <w:rFonts w:ascii="Times New Roman" w:hAnsi="Times New Roman" w:cs="Times New Roman"/>
        </w:rPr>
        <w:t xml:space="preserve"> </w:t>
      </w:r>
    </w:p>
    <w:p w:rsidR="008E64CA" w:rsidRPr="00D902CF" w:rsidRDefault="002E640B" w:rsidP="00801C39">
      <w:pPr>
        <w:rPr>
          <w:rFonts w:ascii="Times New Roman" w:hAnsi="Times New Roman" w:cs="Times New Roman"/>
          <w:lang w:val="tt-RU"/>
        </w:rPr>
      </w:pPr>
      <w:r w:rsidRPr="00D902CF">
        <w:rPr>
          <w:rFonts w:ascii="Times New Roman" w:hAnsi="Times New Roman" w:cs="Times New Roman"/>
        </w:rPr>
        <w:t>Количество мультимедиа проекторов</w:t>
      </w:r>
      <w:r w:rsidR="00D902CF" w:rsidRPr="00D902CF">
        <w:rPr>
          <w:rFonts w:ascii="Times New Roman" w:hAnsi="Times New Roman" w:cs="Times New Roman"/>
        </w:rPr>
        <w:t xml:space="preserve"> 6</w:t>
      </w:r>
      <w:r w:rsidRPr="00D902CF">
        <w:rPr>
          <w:rFonts w:ascii="Times New Roman" w:hAnsi="Times New Roman" w:cs="Times New Roman"/>
        </w:rPr>
        <w:t xml:space="preserve"> </w:t>
      </w:r>
    </w:p>
    <w:p w:rsidR="008E64CA" w:rsidRPr="00D902CF" w:rsidRDefault="002E640B" w:rsidP="00801C39">
      <w:pPr>
        <w:rPr>
          <w:rFonts w:ascii="Times New Roman" w:hAnsi="Times New Roman" w:cs="Times New Roman"/>
          <w:lang w:val="tt-RU"/>
        </w:rPr>
      </w:pPr>
      <w:r w:rsidRPr="00D902CF">
        <w:rPr>
          <w:rFonts w:ascii="Times New Roman" w:hAnsi="Times New Roman" w:cs="Times New Roman"/>
        </w:rPr>
        <w:t>Число учебных кабинетов, оборудованных мультимедиа проекторами</w:t>
      </w:r>
      <w:r w:rsidR="00D902CF" w:rsidRPr="00D902CF">
        <w:rPr>
          <w:rFonts w:ascii="Times New Roman" w:hAnsi="Times New Roman" w:cs="Times New Roman"/>
        </w:rPr>
        <w:t xml:space="preserve"> 9</w:t>
      </w:r>
      <w:r w:rsidRPr="00D902CF">
        <w:rPr>
          <w:rFonts w:ascii="Times New Roman" w:hAnsi="Times New Roman" w:cs="Times New Roman"/>
        </w:rPr>
        <w:t xml:space="preserve"> </w:t>
      </w:r>
    </w:p>
    <w:p w:rsidR="00D902CF" w:rsidRPr="00D902CF" w:rsidRDefault="002E640B" w:rsidP="00801C39">
      <w:r w:rsidRPr="00D902CF">
        <w:rPr>
          <w:rFonts w:ascii="Times New Roman" w:hAnsi="Times New Roman" w:cs="Times New Roman"/>
        </w:rPr>
        <w:t xml:space="preserve">Наличие сайта, адрес </w:t>
      </w:r>
      <w:hyperlink r:id="rId7" w:history="1">
        <w:r w:rsidR="00D902CF" w:rsidRPr="00D902CF">
          <w:rPr>
            <w:rStyle w:val="a4"/>
            <w:rFonts w:ascii="Arial" w:eastAsia="Times New Roman" w:hAnsi="Arial" w:cs="Arial"/>
            <w:color w:val="auto"/>
            <w:sz w:val="20"/>
            <w:szCs w:val="20"/>
            <w:lang w:eastAsia="ru-RU"/>
          </w:rPr>
          <w:t>sba.akt@tatar.ru</w:t>
        </w:r>
      </w:hyperlink>
      <w:r w:rsidR="00D902CF" w:rsidRPr="00D902CF">
        <w:t xml:space="preserve">  </w:t>
      </w:r>
    </w:p>
    <w:p w:rsidR="00D902CF" w:rsidRPr="00D902CF" w:rsidRDefault="002E640B" w:rsidP="00801C39">
      <w:pPr>
        <w:rPr>
          <w:rFonts w:ascii="Times New Roman" w:hAnsi="Times New Roman" w:cs="Times New Roman"/>
        </w:rPr>
      </w:pPr>
      <w:r w:rsidRPr="00D902CF">
        <w:rPr>
          <w:rFonts w:ascii="Times New Roman" w:hAnsi="Times New Roman" w:cs="Times New Roman"/>
        </w:rPr>
        <w:t xml:space="preserve">Кол-во терминалов, с которых имеется доступ к сети Интернет </w:t>
      </w:r>
      <w:r w:rsidR="00D902CF" w:rsidRPr="00D902CF">
        <w:rPr>
          <w:rFonts w:ascii="Times New Roman" w:hAnsi="Times New Roman" w:cs="Times New Roman"/>
        </w:rPr>
        <w:t>6</w:t>
      </w:r>
    </w:p>
    <w:p w:rsidR="002E640B" w:rsidRPr="00D902CF" w:rsidRDefault="002E640B" w:rsidP="00801C39">
      <w:pPr>
        <w:rPr>
          <w:rFonts w:ascii="Times New Roman" w:hAnsi="Times New Roman" w:cs="Times New Roman"/>
        </w:rPr>
      </w:pPr>
      <w:r w:rsidRPr="00D902CF">
        <w:rPr>
          <w:rFonts w:ascii="Times New Roman" w:hAnsi="Times New Roman" w:cs="Times New Roman"/>
        </w:rPr>
        <w:t xml:space="preserve"> Количество педагогов, владеющих информационными технологиями </w:t>
      </w:r>
      <w:r w:rsidR="00D902CF" w:rsidRPr="00D902CF">
        <w:rPr>
          <w:rFonts w:ascii="Times New Roman" w:hAnsi="Times New Roman" w:cs="Times New Roman"/>
        </w:rPr>
        <w:t>14</w:t>
      </w:r>
    </w:p>
    <w:p w:rsidR="008E64C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E640B">
        <w:rPr>
          <w:rFonts w:ascii="Times New Roman" w:hAnsi="Times New Roman" w:cs="Times New Roman"/>
          <w:sz w:val="24"/>
          <w:szCs w:val="24"/>
        </w:rPr>
        <w:t>2.4. Функционирование внутренней системы оценки качества образования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lastRenderedPageBreak/>
        <w:t xml:space="preserve"> В образовательном учреждении принят локальный акт о текущей и промежуточной аттестации </w:t>
      </w:r>
      <w:proofErr w:type="gramStart"/>
      <w:r w:rsidRPr="002E64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>, в котором прописано, что промежуточная аттестация для обучающихся 1-9классов проводится по итогам учебного года. Текущая аттестация учащихся включает в себя поурочно</w:t>
      </w:r>
      <w:r w:rsidR="008E64CA">
        <w:rPr>
          <w:rFonts w:ascii="Times New Roman" w:hAnsi="Times New Roman" w:cs="Times New Roman"/>
          <w:sz w:val="24"/>
          <w:szCs w:val="24"/>
        </w:rPr>
        <w:t xml:space="preserve">е, тематическое и </w:t>
      </w:r>
      <w:proofErr w:type="spellStart"/>
      <w:r w:rsidR="008E64CA">
        <w:rPr>
          <w:rFonts w:ascii="Times New Roman" w:hAnsi="Times New Roman" w:cs="Times New Roman"/>
          <w:sz w:val="24"/>
          <w:szCs w:val="24"/>
        </w:rPr>
        <w:t>почетвертное</w:t>
      </w:r>
      <w:proofErr w:type="spellEnd"/>
      <w:r w:rsidR="008E64CA">
        <w:rPr>
          <w:rFonts w:ascii="Times New Roman" w:hAnsi="Times New Roman" w:cs="Times New Roman"/>
          <w:sz w:val="24"/>
          <w:szCs w:val="24"/>
        </w:rPr>
        <w:t xml:space="preserve"> </w:t>
      </w:r>
      <w:r w:rsidRPr="002E640B">
        <w:rPr>
          <w:rFonts w:ascii="Times New Roman" w:hAnsi="Times New Roman" w:cs="Times New Roman"/>
          <w:sz w:val="24"/>
          <w:szCs w:val="24"/>
        </w:rPr>
        <w:t>оценивание результатов их учебы. Текущей аттестации подлежат учащиеся 2-</w:t>
      </w:r>
      <w:r w:rsidR="008E64CA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2E640B">
        <w:rPr>
          <w:rFonts w:ascii="Times New Roman" w:hAnsi="Times New Roman" w:cs="Times New Roman"/>
          <w:sz w:val="24"/>
          <w:szCs w:val="24"/>
        </w:rPr>
        <w:t xml:space="preserve"> классов. Текущая аттестация учащихся 1 класса в течение учебного года осуществляется качественно, без фиксации их достижений в журналах в виде отметок и без домашних заданий. Форму текущей аттестации определяет учитель с учетом контингента </w:t>
      </w:r>
      <w:proofErr w:type="gramStart"/>
      <w:r w:rsidRPr="002E64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E640B">
        <w:rPr>
          <w:rFonts w:ascii="Times New Roman" w:hAnsi="Times New Roman" w:cs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сопровождается промежуточной аттестацией обучающихся, проводимой в формах, определенных учебным планом и в порядке, установленном ОУ.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проводится в форме тестирования, контрольной работы, контрольного диктанта, диалогового собеседования и практических работ, проектных работ. С целью учета качественных образовательных изменений у обучающихся в 201</w:t>
      </w:r>
      <w:r w:rsidR="00A31BCB">
        <w:rPr>
          <w:rFonts w:ascii="Times New Roman" w:hAnsi="Times New Roman" w:cs="Times New Roman"/>
          <w:sz w:val="24"/>
          <w:szCs w:val="24"/>
        </w:rPr>
        <w:t>7</w:t>
      </w:r>
      <w:r w:rsidRPr="002E640B">
        <w:rPr>
          <w:rFonts w:ascii="Times New Roman" w:hAnsi="Times New Roman" w:cs="Times New Roman"/>
          <w:sz w:val="24"/>
          <w:szCs w:val="24"/>
        </w:rPr>
        <w:t>-201</w:t>
      </w:r>
      <w:r w:rsidR="00A31BCB">
        <w:rPr>
          <w:rFonts w:ascii="Times New Roman" w:hAnsi="Times New Roman" w:cs="Times New Roman"/>
          <w:sz w:val="24"/>
          <w:szCs w:val="24"/>
        </w:rPr>
        <w:t>8</w:t>
      </w:r>
      <w:r w:rsidRPr="002E640B">
        <w:rPr>
          <w:rFonts w:ascii="Times New Roman" w:hAnsi="Times New Roman" w:cs="Times New Roman"/>
          <w:sz w:val="24"/>
          <w:szCs w:val="24"/>
        </w:rPr>
        <w:t xml:space="preserve"> учебном году педагогами проводился мониторинг знаний и умений учащихся на начало и конец учебного года. Результаты мониторинга учитывались в организации работы с детьми, в частности при подготовке к государственной итоговой аттестации. Государственная итоговая аттестация для </w:t>
      </w:r>
      <w:proofErr w:type="gramStart"/>
      <w:r w:rsidRPr="002E64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 xml:space="preserve">, освоивших основную образовательную программу основного общего образования проводится в форме основного государственного экзамена. 2.5. Структура образовательного учреждения и система управления. Управление образовательной организации осуществляется в соответствии с федеральными законами, законами и иными нормативными правовыми актами Республики Татарстан и Уставом.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31745A" w:rsidRPr="0031745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</w:rPr>
        <w:t>Структура образовательного учреждения:</w:t>
      </w:r>
    </w:p>
    <w:p w:rsidR="0031745A" w:rsidRPr="0031745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</w:rPr>
        <w:t xml:space="preserve">-Педагогический совет: </w:t>
      </w:r>
    </w:p>
    <w:p w:rsidR="0031745A" w:rsidRPr="0031745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</w:rPr>
        <w:t>-Собрание трудового коллектива;</w:t>
      </w:r>
    </w:p>
    <w:p w:rsidR="0031745A" w:rsidRPr="0031745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</w:rPr>
        <w:t xml:space="preserve"> -Совещание при директоре; </w:t>
      </w:r>
    </w:p>
    <w:p w:rsidR="0031745A" w:rsidRPr="0031745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</w:rPr>
        <w:t xml:space="preserve">-Родительский комитет школы; </w:t>
      </w:r>
    </w:p>
    <w:p w:rsidR="0031745A" w:rsidRPr="0031745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</w:rPr>
        <w:t xml:space="preserve">-Родительский комитет классов; </w:t>
      </w:r>
    </w:p>
    <w:p w:rsidR="0031745A" w:rsidRPr="0031745A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</w:rPr>
        <w:t xml:space="preserve">-ШМО учителей предметников; </w:t>
      </w:r>
    </w:p>
    <w:p w:rsidR="0031745A" w:rsidRPr="0031745A" w:rsidRDefault="0031745A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745A">
        <w:rPr>
          <w:rFonts w:ascii="Times New Roman" w:hAnsi="Times New Roman" w:cs="Times New Roman"/>
          <w:sz w:val="24"/>
          <w:szCs w:val="24"/>
          <w:lang w:val="tt-RU"/>
        </w:rPr>
        <w:t>-ШМО классных руководителей;</w:t>
      </w:r>
    </w:p>
    <w:p w:rsidR="00A16FAE" w:rsidRPr="0031745A" w:rsidRDefault="002E640B" w:rsidP="00801C39">
      <w:pPr>
        <w:rPr>
          <w:rFonts w:ascii="Times New Roman" w:hAnsi="Times New Roman" w:cs="Times New Roman"/>
          <w:sz w:val="24"/>
          <w:szCs w:val="24"/>
        </w:rPr>
      </w:pPr>
      <w:r w:rsidRPr="0031745A">
        <w:rPr>
          <w:rFonts w:ascii="Times New Roman" w:hAnsi="Times New Roman" w:cs="Times New Roman"/>
          <w:sz w:val="24"/>
          <w:szCs w:val="24"/>
        </w:rPr>
        <w:t xml:space="preserve">-Ученическое самоуправление.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2.6. Содержание и качество подготовки </w:t>
      </w:r>
      <w:proofErr w:type="gramStart"/>
      <w:r w:rsidRPr="002E64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A16FAE"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2E640B">
        <w:rPr>
          <w:rFonts w:ascii="Times New Roman" w:hAnsi="Times New Roman" w:cs="Times New Roman"/>
          <w:sz w:val="24"/>
          <w:szCs w:val="24"/>
        </w:rPr>
        <w:t xml:space="preserve">» - образовательная организация, реализующая различные общеобразовательные программы, которые включают начальное общее, основное общее образование, программы внеурочной деятельности. Все программы образуют целостную систему, основанную на </w:t>
      </w:r>
      <w:r w:rsidRPr="002E640B">
        <w:rPr>
          <w:rFonts w:ascii="Times New Roman" w:hAnsi="Times New Roman" w:cs="Times New Roman"/>
          <w:sz w:val="24"/>
          <w:szCs w:val="24"/>
        </w:rPr>
        <w:lastRenderedPageBreak/>
        <w:t xml:space="preserve">принципах непрерывности, преемственности, личностной ориентации участников образовательного процесса.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Направления деятельности образовательной организации: - организация </w:t>
      </w:r>
      <w:proofErr w:type="spellStart"/>
      <w:r w:rsidRPr="002E640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2E640B">
        <w:rPr>
          <w:rFonts w:ascii="Times New Roman" w:hAnsi="Times New Roman" w:cs="Times New Roman"/>
          <w:sz w:val="24"/>
          <w:szCs w:val="24"/>
        </w:rPr>
        <w:t xml:space="preserve"> и профильной подготовки;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2E640B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E640B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 - использование новых образовательных технологий;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информатизация образовательного процесса;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обеспечение комплексной безопасности образовательной организации; - психолого-педагогическое сопровождение учащихся;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поддержка одаренных детей; - развитие учительского потенциала;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соответствие и обновление образовательных стандартов;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совершенствование материально-технической базы;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>-создание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ступеней.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 В 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уровнях: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>- начальная школа – классы обучаются по образоват</w:t>
      </w:r>
      <w:r w:rsidR="00A16FAE">
        <w:rPr>
          <w:rFonts w:ascii="Times New Roman" w:hAnsi="Times New Roman" w:cs="Times New Roman"/>
          <w:sz w:val="24"/>
          <w:szCs w:val="24"/>
        </w:rPr>
        <w:t>ельной программе «Школа России» и «Перспектива»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40B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2E640B">
        <w:rPr>
          <w:rFonts w:ascii="Times New Roman" w:hAnsi="Times New Roman" w:cs="Times New Roman"/>
          <w:sz w:val="24"/>
          <w:szCs w:val="24"/>
        </w:rPr>
        <w:t xml:space="preserve"> подготовка учащихся осуществляется через элективные курсы, в 9 классе через элективные курсы по математике, русскому языку. 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>Учащиеся начальных классов обучаются по Федеральным государственным образовательным стандартам. Разработана основная образовательная программа начального общего образования.</w:t>
      </w:r>
    </w:p>
    <w:p w:rsidR="00A16FAE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 По Федеральным государственным образовательным стандартам в 201</w:t>
      </w:r>
      <w:r w:rsidR="00A16FAE">
        <w:rPr>
          <w:rFonts w:ascii="Times New Roman" w:hAnsi="Times New Roman" w:cs="Times New Roman"/>
          <w:sz w:val="24"/>
          <w:szCs w:val="24"/>
        </w:rPr>
        <w:t>7</w:t>
      </w:r>
      <w:r w:rsidRPr="002E640B">
        <w:rPr>
          <w:rFonts w:ascii="Times New Roman" w:hAnsi="Times New Roman" w:cs="Times New Roman"/>
          <w:sz w:val="24"/>
          <w:szCs w:val="24"/>
        </w:rPr>
        <w:t>-201</w:t>
      </w:r>
      <w:r w:rsidR="00A16FAE">
        <w:rPr>
          <w:rFonts w:ascii="Times New Roman" w:hAnsi="Times New Roman" w:cs="Times New Roman"/>
          <w:sz w:val="24"/>
          <w:szCs w:val="24"/>
        </w:rPr>
        <w:t>8</w:t>
      </w:r>
      <w:r w:rsidRPr="002E640B">
        <w:rPr>
          <w:rFonts w:ascii="Times New Roman" w:hAnsi="Times New Roman" w:cs="Times New Roman"/>
          <w:sz w:val="24"/>
          <w:szCs w:val="24"/>
        </w:rPr>
        <w:t xml:space="preserve"> учебном году обучались учащиеся 5-</w:t>
      </w:r>
      <w:r w:rsidR="00A16FAE">
        <w:rPr>
          <w:rFonts w:ascii="Times New Roman" w:hAnsi="Times New Roman" w:cs="Times New Roman"/>
          <w:sz w:val="24"/>
          <w:szCs w:val="24"/>
        </w:rPr>
        <w:t>7</w:t>
      </w:r>
      <w:r w:rsidRPr="002E640B">
        <w:rPr>
          <w:rFonts w:ascii="Times New Roman" w:hAnsi="Times New Roman" w:cs="Times New Roman"/>
          <w:sz w:val="24"/>
          <w:szCs w:val="24"/>
        </w:rPr>
        <w:t xml:space="preserve"> классов. Для получения школьниками знаний, максимально соответствующих их способностям, возможностям, интересам, в школе работали элективные курсы, спортивные секции. Важными направлениями инновационной деятельности в течение 201</w:t>
      </w:r>
      <w:r w:rsidR="00A16FAE">
        <w:rPr>
          <w:rFonts w:ascii="Times New Roman" w:hAnsi="Times New Roman" w:cs="Times New Roman"/>
          <w:sz w:val="24"/>
          <w:szCs w:val="24"/>
        </w:rPr>
        <w:t>7</w:t>
      </w:r>
      <w:r w:rsidRPr="002E640B">
        <w:rPr>
          <w:rFonts w:ascii="Times New Roman" w:hAnsi="Times New Roman" w:cs="Times New Roman"/>
          <w:sz w:val="24"/>
          <w:szCs w:val="24"/>
        </w:rPr>
        <w:t>- 201</w:t>
      </w:r>
      <w:r w:rsidR="00A16FAE">
        <w:rPr>
          <w:rFonts w:ascii="Times New Roman" w:hAnsi="Times New Roman" w:cs="Times New Roman"/>
          <w:sz w:val="24"/>
          <w:szCs w:val="24"/>
        </w:rPr>
        <w:t>8</w:t>
      </w:r>
      <w:r w:rsidRPr="002E640B">
        <w:rPr>
          <w:rFonts w:ascii="Times New Roman" w:hAnsi="Times New Roman" w:cs="Times New Roman"/>
          <w:sz w:val="24"/>
          <w:szCs w:val="24"/>
        </w:rPr>
        <w:t xml:space="preserve"> учебного года являются направления, связанные с обновлением содержания образования, использованием современных образовательных технологий.</w:t>
      </w:r>
    </w:p>
    <w:p w:rsidR="00F636CC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 2.7.Организация учебного процесса Организация образовательного процесса регламентируется режимом работы, годовым календарным учебным графиком, учебным планом, расписанием занятий. Для четкой организации труда учителей и школьников установлен следующий режим работы школы: </w:t>
      </w:r>
    </w:p>
    <w:p w:rsidR="002E640B" w:rsidRPr="00D902CF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D902CF">
        <w:rPr>
          <w:rFonts w:ascii="Times New Roman" w:hAnsi="Times New Roman" w:cs="Times New Roman"/>
          <w:sz w:val="24"/>
          <w:szCs w:val="24"/>
        </w:rPr>
        <w:lastRenderedPageBreak/>
        <w:t>Начало занятий – 8 ч. 00мин. С 15.00 до 18.</w:t>
      </w:r>
      <w:r w:rsidR="00D902CF" w:rsidRPr="00D902CF">
        <w:rPr>
          <w:rFonts w:ascii="Times New Roman" w:hAnsi="Times New Roman" w:cs="Times New Roman"/>
          <w:sz w:val="24"/>
          <w:szCs w:val="24"/>
        </w:rPr>
        <w:t>0</w:t>
      </w:r>
      <w:r w:rsidRPr="00D902CF">
        <w:rPr>
          <w:rFonts w:ascii="Times New Roman" w:hAnsi="Times New Roman" w:cs="Times New Roman"/>
          <w:sz w:val="24"/>
          <w:szCs w:val="24"/>
        </w:rPr>
        <w:t>0 – консультации по предметам, дополнительные занятия, работа дополнительного образования, спортивных секций.</w:t>
      </w:r>
    </w:p>
    <w:p w:rsid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 xml:space="preserve">к учебному плану для 1-4 классов  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>МБОУ «Байсаровская ООШ»  на 2017-2018 учебный год</w:t>
      </w:r>
    </w:p>
    <w:p w:rsidR="00F636CC" w:rsidRPr="00F636CC" w:rsidRDefault="00F636CC" w:rsidP="00F636CC">
      <w:pPr>
        <w:pStyle w:val="a6"/>
        <w:spacing w:line="276" w:lineRule="auto"/>
        <w:ind w:left="0" w:right="0" w:firstLine="567"/>
        <w:rPr>
          <w:rFonts w:ascii="Times New Roman" w:hAnsi="Times New Roman"/>
          <w:sz w:val="24"/>
        </w:rPr>
      </w:pPr>
      <w:r w:rsidRPr="00F636CC">
        <w:rPr>
          <w:rFonts w:ascii="Times New Roman" w:hAnsi="Times New Roman"/>
          <w:sz w:val="24"/>
        </w:rPr>
        <w:tab/>
        <w:t>Учебный план муниципального бюджетного образовательного учреждения «Байсаровская основная общеобразовательная школа» Актанышского муниципального района Республики Татарстан на 20</w:t>
      </w:r>
      <w:r w:rsidRPr="00F636CC">
        <w:rPr>
          <w:rFonts w:ascii="Times New Roman" w:hAnsi="Times New Roman"/>
          <w:sz w:val="24"/>
          <w:lang w:val="tt-RU"/>
        </w:rPr>
        <w:t>17</w:t>
      </w:r>
      <w:r w:rsidRPr="00F636CC">
        <w:rPr>
          <w:rFonts w:ascii="Times New Roman" w:hAnsi="Times New Roman"/>
          <w:sz w:val="24"/>
        </w:rPr>
        <w:t>-201</w:t>
      </w:r>
      <w:r w:rsidRPr="00F636CC">
        <w:rPr>
          <w:rFonts w:ascii="Times New Roman" w:hAnsi="Times New Roman"/>
          <w:sz w:val="24"/>
          <w:lang w:val="tt-RU"/>
        </w:rPr>
        <w:t>8</w:t>
      </w:r>
      <w:r w:rsidRPr="00F636CC">
        <w:rPr>
          <w:rFonts w:ascii="Times New Roman" w:hAnsi="Times New Roman"/>
          <w:sz w:val="24"/>
        </w:rPr>
        <w:t xml:space="preserve"> учебный год составлен на основе: </w:t>
      </w:r>
    </w:p>
    <w:p w:rsidR="00F636CC" w:rsidRPr="00F636CC" w:rsidRDefault="00F636CC" w:rsidP="00F636CC">
      <w:pPr>
        <w:pStyle w:val="a6"/>
        <w:spacing w:line="276" w:lineRule="auto"/>
        <w:ind w:left="0" w:right="0" w:firstLine="709"/>
        <w:rPr>
          <w:rFonts w:ascii="Times New Roman" w:hAnsi="Times New Roman"/>
          <w:sz w:val="24"/>
        </w:rPr>
      </w:pPr>
      <w:r w:rsidRPr="00F636CC">
        <w:rPr>
          <w:rFonts w:ascii="Times New Roman" w:hAnsi="Times New Roman"/>
          <w:sz w:val="24"/>
        </w:rPr>
        <w:t xml:space="preserve">-   Конституции Российской Федерации ч.1 </w:t>
      </w:r>
      <w:proofErr w:type="spellStart"/>
      <w:proofErr w:type="gramStart"/>
      <w:r w:rsidRPr="00F636CC">
        <w:rPr>
          <w:rFonts w:ascii="Times New Roman" w:hAnsi="Times New Roman"/>
          <w:sz w:val="24"/>
        </w:rPr>
        <w:t>ст</w:t>
      </w:r>
      <w:proofErr w:type="spellEnd"/>
      <w:proofErr w:type="gramEnd"/>
      <w:r w:rsidRPr="00F636CC">
        <w:rPr>
          <w:rFonts w:ascii="Times New Roman" w:hAnsi="Times New Roman"/>
          <w:sz w:val="24"/>
        </w:rPr>
        <w:t xml:space="preserve"> 68 и ч.1 ст. 1 Федерального закона от 01.05.2005 №53-ФЗ «О государственном языке Российской Федерации»;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Российской Федерации от 25.10.1991 № 1807-1 (ред. от 12.03.2014) «О языках народов Российской Федерации» п</w:t>
      </w:r>
      <w:proofErr w:type="gramStart"/>
      <w:r w:rsidRPr="00F636CC">
        <w:rPr>
          <w:sz w:val="24"/>
          <w:szCs w:val="24"/>
        </w:rPr>
        <w:t>1</w:t>
      </w:r>
      <w:proofErr w:type="gramEnd"/>
      <w:r w:rsidRPr="00F636CC">
        <w:rPr>
          <w:sz w:val="24"/>
          <w:szCs w:val="24"/>
        </w:rPr>
        <w:t xml:space="preserve"> ст10;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 xml:space="preserve">- </w:t>
      </w:r>
      <w:proofErr w:type="spellStart"/>
      <w:r w:rsidRPr="00F636CC">
        <w:rPr>
          <w:sz w:val="24"/>
          <w:szCs w:val="24"/>
        </w:rPr>
        <w:t>СанПиН</w:t>
      </w:r>
      <w:proofErr w:type="spellEnd"/>
      <w:r w:rsidRPr="00F636CC">
        <w:rPr>
          <w:sz w:val="24"/>
          <w:szCs w:val="24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 xml:space="preserve">- Постановления Главного государственного санитарного врача РФ от 04.07.2014 № 41 «Об утверждении </w:t>
      </w:r>
      <w:proofErr w:type="spellStart"/>
      <w:r w:rsidRPr="00F636CC">
        <w:rPr>
          <w:sz w:val="24"/>
          <w:szCs w:val="24"/>
        </w:rPr>
        <w:t>СанПиН</w:t>
      </w:r>
      <w:proofErr w:type="spellEnd"/>
      <w:r w:rsidRPr="00F636CC">
        <w:rPr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F636CC">
        <w:rPr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F636CC">
        <w:rPr>
          <w:sz w:val="24"/>
          <w:szCs w:val="24"/>
        </w:rPr>
        <w:t>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Примерной основной образовательной программы начального общего образования (</w:t>
      </w:r>
      <w:proofErr w:type="gramStart"/>
      <w:r w:rsidRPr="00F636CC">
        <w:rPr>
          <w:sz w:val="24"/>
          <w:szCs w:val="24"/>
        </w:rPr>
        <w:t>одобрена</w:t>
      </w:r>
      <w:proofErr w:type="gramEnd"/>
      <w:r w:rsidRPr="00F636CC"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Республики Татарстан от 22.07.2013 № 68-ЗРТ «Об образовании»;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 Республики Татарстан от 22.07.2013 № 68-ЗРТ ч.3 ст.8.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Татарстан».</w:t>
      </w:r>
    </w:p>
    <w:p w:rsidR="00F636CC" w:rsidRPr="00F636CC" w:rsidRDefault="00F636CC" w:rsidP="00F636CC">
      <w:pPr>
        <w:tabs>
          <w:tab w:val="left" w:pos="2528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F636CC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- Письма </w:t>
      </w:r>
      <w:r w:rsidRPr="00F636CC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 </w:t>
      </w:r>
      <w:bookmarkStart w:id="0" w:name="OLE_LINK723"/>
      <w:bookmarkStart w:id="1" w:name="OLE_LINK724"/>
      <w:bookmarkStart w:id="2" w:name="OLE_LINK1"/>
      <w:r w:rsidRPr="00F636CC">
        <w:rPr>
          <w:rFonts w:ascii="Times New Roman" w:hAnsi="Times New Roman" w:cs="Times New Roman"/>
          <w:sz w:val="24"/>
          <w:szCs w:val="24"/>
        </w:rPr>
        <w:t>«Об учебных планах общеобразовательных организаций Республики Татарстан в 2017/2018 учебном году»  от  09.08.2017</w:t>
      </w:r>
      <w:r w:rsidRPr="00F636CC">
        <w:rPr>
          <w:rFonts w:ascii="Times New Roman" w:hAnsi="Times New Roman" w:cs="Times New Roman"/>
          <w:sz w:val="24"/>
          <w:szCs w:val="24"/>
          <w:lang w:val="tt-RU"/>
        </w:rPr>
        <w:t xml:space="preserve"> №1558/17.</w:t>
      </w:r>
    </w:p>
    <w:bookmarkEnd w:id="0"/>
    <w:bookmarkEnd w:id="1"/>
    <w:bookmarkEnd w:id="2"/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 xml:space="preserve">Учебные планы всех классов соответствуют нормативным документам, сохраняют предлагаемую структуру, учебные предметы, отвечают всем требованиям, предъявляемым к содержанию начального общего образования в соответствии с ФГОС НОО, не превышают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 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 xml:space="preserve">Обучение в первых классах в соответствии с </w:t>
      </w:r>
      <w:proofErr w:type="spellStart"/>
      <w:r w:rsidRPr="00F636C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636CC">
        <w:rPr>
          <w:rFonts w:ascii="Times New Roman" w:hAnsi="Times New Roman" w:cs="Times New Roman"/>
          <w:sz w:val="24"/>
          <w:szCs w:val="24"/>
        </w:rPr>
        <w:t xml:space="preserve">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Обучение проводится без балльного оценивания знаний обучающихся и домашних заданий.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использованием «ступенчатого» режима обучения в первом полугодии (в сентябре, октябре) - по 3 урока в день по 35 минут каждый, в ноябре </w:t>
      </w:r>
      <w:proofErr w:type="gramStart"/>
      <w:r w:rsidRPr="00F636CC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F636CC">
        <w:rPr>
          <w:rFonts w:ascii="Times New Roman" w:hAnsi="Times New Roman" w:cs="Times New Roman"/>
          <w:sz w:val="24"/>
          <w:szCs w:val="24"/>
        </w:rPr>
        <w:t xml:space="preserve">екабре - по 4 урока по 35 минут каждый; во втором полугодии (январь-май) – по 4 урока по 45 минут каждый и 1 день в неделю не более 5 уроков, за счет урока физической культуры. Обучение проводится без балльного оценивания знаний обучающихся и домашних заданий. Режим работы –  пятидневная учебная неделя. Смена обучения – первая. Продолжительность учебного года – 33 учебные недели. 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 xml:space="preserve">Продолжительность урока  во 2-4 м классах  45 минут. Режим работы – шестидневная (в 1 классе – пятидневная) учебная неделя. Смена обучения – первая. Продолжительность учебного года в 1 классе – 33 учебные недели, во 2,3,4 классах  – не менее 34 учебных недель.  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>За счет вариативной части плана увеличивается количество часов на предмет «Математика» во 2 классе и на предмет  «Русский язык» во  3 классе 1 час в неделю, с целью отработки навыков осознанного чтения и расширения работы над анализом текста, отработки навыков логического мышления, вычисления.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4 классе в объеме 1 часа  в неделю.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>В 1 классе вводится учебный предмет «Иностранный язык». (№16708/14 от 25.08.2014). Объем курса на период с 1 сентября по 25 мая должен составить 33 часа из расчета 1 час в неделю. Предмет вводится в рамках внеурочной деятельности ФГОС начального общего образования.</w:t>
      </w:r>
    </w:p>
    <w:p w:rsidR="00F636CC" w:rsidRPr="00F636CC" w:rsidRDefault="00F636CC" w:rsidP="00F636C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36CC" w:rsidRPr="00F636CC" w:rsidRDefault="00F636CC" w:rsidP="00F636CC">
      <w:pPr>
        <w:tabs>
          <w:tab w:val="left" w:pos="8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6CC" w:rsidRPr="00F636CC" w:rsidRDefault="00F636CC" w:rsidP="00F636CC">
      <w:pPr>
        <w:tabs>
          <w:tab w:val="left" w:pos="8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для 1-4  классов в соответствии с  ФГОС НОО</w:t>
      </w:r>
    </w:p>
    <w:tbl>
      <w:tblPr>
        <w:tblpPr w:leftFromText="180" w:rightFromText="180" w:vertAnchor="text" w:horzAnchor="margin" w:tblpXSpec="center" w:tblpY="420"/>
        <w:tblW w:w="99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14"/>
        <w:gridCol w:w="30"/>
        <w:gridCol w:w="2409"/>
        <w:gridCol w:w="851"/>
        <w:gridCol w:w="992"/>
        <w:gridCol w:w="1276"/>
        <w:gridCol w:w="1276"/>
        <w:gridCol w:w="1276"/>
      </w:tblGrid>
      <w:tr w:rsidR="00F636CC" w:rsidRPr="00F636CC" w:rsidTr="00F636CC">
        <w:trPr>
          <w:trHeight w:hRule="exact" w:val="886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  <w:tr2bl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Кол-во часов</w:t>
            </w:r>
          </w:p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Кол-во часов</w:t>
            </w:r>
          </w:p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Кол-во часов</w:t>
            </w:r>
          </w:p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Кол-во часов</w:t>
            </w:r>
          </w:p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636CC">
              <w:rPr>
                <w:b/>
                <w:sz w:val="24"/>
                <w:szCs w:val="24"/>
              </w:rPr>
              <w:t>ВСЕГО</w:t>
            </w:r>
          </w:p>
        </w:tc>
      </w:tr>
      <w:tr w:rsidR="00F636CC" w:rsidRPr="00F636CC" w:rsidTr="00F636CC">
        <w:trPr>
          <w:trHeight w:val="392"/>
        </w:trPr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36CC" w:rsidRPr="00F636CC" w:rsidTr="00F636CC">
        <w:trPr>
          <w:trHeight w:hRule="exact" w:val="340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636CC" w:rsidRPr="00F636CC" w:rsidTr="00F636CC">
        <w:trPr>
          <w:trHeight w:hRule="exact" w:val="1108"/>
        </w:trPr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636CC" w:rsidRPr="00F636CC" w:rsidTr="00F636CC">
        <w:trPr>
          <w:trHeight w:hRule="exact" w:val="384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636CC" w:rsidRPr="00F636CC" w:rsidTr="00F636CC">
        <w:trPr>
          <w:trHeight w:hRule="exact" w:val="1030"/>
        </w:trPr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636CC" w:rsidRPr="00F636CC" w:rsidTr="00F636CC">
        <w:trPr>
          <w:trHeight w:hRule="exact" w:val="55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636CC" w:rsidRPr="00F636CC" w:rsidTr="00F636CC">
        <w:trPr>
          <w:trHeight w:val="573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F636CC" w:rsidRPr="00F636CC" w:rsidTr="00F636CC">
        <w:trPr>
          <w:trHeight w:hRule="exact" w:val="111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Обществозна-ние</w:t>
            </w:r>
            <w:proofErr w:type="spellEnd"/>
            <w:proofErr w:type="gramEnd"/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естествознан-ие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636CC" w:rsidRPr="00F636CC" w:rsidTr="00F636CC">
        <w:trPr>
          <w:trHeight w:hRule="exact" w:val="1381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636CC" w:rsidRPr="00F636CC" w:rsidTr="00F636CC">
        <w:trPr>
          <w:trHeight w:hRule="exact" w:val="378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636CC" w:rsidRPr="00F636CC" w:rsidTr="00F636CC">
        <w:trPr>
          <w:trHeight w:hRule="exact" w:val="589"/>
        </w:trPr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636CC" w:rsidRPr="00F636CC" w:rsidTr="00F636CC">
        <w:trPr>
          <w:trHeight w:hRule="exact" w:val="348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636CC" w:rsidRPr="00F636CC" w:rsidTr="00F636CC">
        <w:trPr>
          <w:trHeight w:hRule="exact" w:val="723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636CC" w:rsidRPr="00F636CC" w:rsidTr="00F636CC">
        <w:trPr>
          <w:trHeight w:hRule="exact" w:val="662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F636CC" w:rsidRPr="00F636CC" w:rsidTr="00F636CC">
        <w:trPr>
          <w:trHeight w:hRule="exact" w:val="90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Часть, формируемая </w:t>
            </w: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участниками </w:t>
            </w:r>
            <w:proofErr w:type="spellStart"/>
            <w:proofErr w:type="gramStart"/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образователь-ного</w:t>
            </w:r>
            <w:proofErr w:type="spellEnd"/>
            <w:proofErr w:type="gramEnd"/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процесса: 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636CC" w:rsidRPr="00F636CC" w:rsidTr="00F636CC">
        <w:trPr>
          <w:trHeight w:hRule="exact" w:val="839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636CC" w:rsidRPr="00F636CC" w:rsidTr="00F636CC">
        <w:trPr>
          <w:trHeight w:hRule="exact" w:val="713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F636CC" w:rsidRPr="00F636CC" w:rsidTr="00F636CC">
        <w:trPr>
          <w:trHeight w:hRule="exact" w:val="713"/>
        </w:trPr>
        <w:tc>
          <w:tcPr>
            <w:tcW w:w="9924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 xml:space="preserve">к учебному плану МБОУ «Байсаровская ООШ» для 5 – 7 классов 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>7–</w:t>
      </w:r>
      <w:r w:rsidRPr="00F636CC">
        <w:rPr>
          <w:rFonts w:ascii="Times New Roman" w:hAnsi="Times New Roman" w:cs="Times New Roman"/>
          <w:b/>
          <w:sz w:val="24"/>
          <w:szCs w:val="24"/>
        </w:rPr>
        <w:t>201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F636CC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636CC" w:rsidRPr="00F636CC" w:rsidRDefault="00F636CC" w:rsidP="00F636CC">
      <w:pPr>
        <w:pStyle w:val="a6"/>
        <w:ind w:left="0" w:right="0" w:firstLine="567"/>
        <w:rPr>
          <w:rFonts w:ascii="Times New Roman" w:hAnsi="Times New Roman"/>
          <w:sz w:val="24"/>
        </w:rPr>
      </w:pPr>
      <w:r w:rsidRPr="00F636CC">
        <w:rPr>
          <w:rFonts w:ascii="Times New Roman" w:hAnsi="Times New Roman"/>
          <w:sz w:val="24"/>
        </w:rPr>
        <w:tab/>
        <w:t>Учебный план муниципального бюджетного образовательного учреждения «Байсаровская основная общеобразовательная школа» Актанышского муниципального района Республики Татарстан на 20</w:t>
      </w:r>
      <w:r w:rsidRPr="00F636CC">
        <w:rPr>
          <w:rFonts w:ascii="Times New Roman" w:hAnsi="Times New Roman"/>
          <w:sz w:val="24"/>
          <w:lang w:val="tt-RU"/>
        </w:rPr>
        <w:t>17</w:t>
      </w:r>
      <w:r w:rsidRPr="00F636CC">
        <w:rPr>
          <w:rFonts w:ascii="Times New Roman" w:hAnsi="Times New Roman"/>
          <w:sz w:val="24"/>
        </w:rPr>
        <w:t>-201</w:t>
      </w:r>
      <w:r w:rsidRPr="00F636CC">
        <w:rPr>
          <w:rFonts w:ascii="Times New Roman" w:hAnsi="Times New Roman"/>
          <w:sz w:val="24"/>
          <w:lang w:val="tt-RU"/>
        </w:rPr>
        <w:t>8</w:t>
      </w:r>
      <w:r w:rsidRPr="00F636CC">
        <w:rPr>
          <w:rFonts w:ascii="Times New Roman" w:hAnsi="Times New Roman"/>
          <w:sz w:val="24"/>
        </w:rPr>
        <w:t xml:space="preserve"> учебный год составлен на основе: </w:t>
      </w:r>
    </w:p>
    <w:p w:rsidR="00F636CC" w:rsidRPr="00F636CC" w:rsidRDefault="00F636CC" w:rsidP="00F636CC">
      <w:pPr>
        <w:pStyle w:val="a6"/>
        <w:spacing w:line="276" w:lineRule="auto"/>
        <w:ind w:left="0" w:right="0" w:firstLine="709"/>
        <w:rPr>
          <w:rFonts w:ascii="Times New Roman" w:hAnsi="Times New Roman"/>
          <w:sz w:val="24"/>
        </w:rPr>
      </w:pPr>
      <w:r w:rsidRPr="00F636CC">
        <w:rPr>
          <w:rFonts w:ascii="Times New Roman" w:hAnsi="Times New Roman"/>
          <w:sz w:val="24"/>
        </w:rPr>
        <w:t xml:space="preserve">-   Конституции Российской Федерации ч.1 </w:t>
      </w:r>
      <w:proofErr w:type="spellStart"/>
      <w:proofErr w:type="gramStart"/>
      <w:r w:rsidRPr="00F636CC">
        <w:rPr>
          <w:rFonts w:ascii="Times New Roman" w:hAnsi="Times New Roman"/>
          <w:sz w:val="24"/>
        </w:rPr>
        <w:t>ст</w:t>
      </w:r>
      <w:proofErr w:type="spellEnd"/>
      <w:proofErr w:type="gramEnd"/>
      <w:r w:rsidRPr="00F636CC">
        <w:rPr>
          <w:rFonts w:ascii="Times New Roman" w:hAnsi="Times New Roman"/>
          <w:sz w:val="24"/>
        </w:rPr>
        <w:t xml:space="preserve"> 68 и ч.1 ст. 1 Федерального закона от 01.05.2005 №53-ФЗ «О государственном языке Российской Федерации»;</w:t>
      </w:r>
    </w:p>
    <w:p w:rsidR="00F636CC" w:rsidRPr="00F636CC" w:rsidRDefault="00F636CC" w:rsidP="00F636CC">
      <w:pPr>
        <w:pStyle w:val="a6"/>
        <w:spacing w:line="276" w:lineRule="auto"/>
        <w:ind w:left="0" w:right="0" w:firstLine="709"/>
        <w:rPr>
          <w:rFonts w:ascii="Times New Roman" w:hAnsi="Times New Roman"/>
          <w:sz w:val="24"/>
        </w:rPr>
      </w:pPr>
      <w:r w:rsidRPr="00F636CC">
        <w:rPr>
          <w:rFonts w:ascii="Times New Roman" w:hAnsi="Times New Roman"/>
          <w:sz w:val="24"/>
        </w:rPr>
        <w:t xml:space="preserve">-   Конституция Российской Федерации ч.ч.1,2 </w:t>
      </w:r>
      <w:proofErr w:type="spellStart"/>
      <w:proofErr w:type="gramStart"/>
      <w:r w:rsidRPr="00F636CC">
        <w:rPr>
          <w:rFonts w:ascii="Times New Roman" w:hAnsi="Times New Roman"/>
          <w:sz w:val="24"/>
        </w:rPr>
        <w:t>ст</w:t>
      </w:r>
      <w:proofErr w:type="spellEnd"/>
      <w:proofErr w:type="gramEnd"/>
      <w:r w:rsidRPr="00F636CC">
        <w:rPr>
          <w:rFonts w:ascii="Times New Roman" w:hAnsi="Times New Roman"/>
          <w:sz w:val="24"/>
        </w:rPr>
        <w:t xml:space="preserve"> 68 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ФГОС);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 xml:space="preserve">- </w:t>
      </w:r>
      <w:proofErr w:type="spellStart"/>
      <w:r w:rsidRPr="00F636CC">
        <w:rPr>
          <w:sz w:val="24"/>
          <w:szCs w:val="24"/>
        </w:rPr>
        <w:t>СанПиН</w:t>
      </w:r>
      <w:proofErr w:type="spellEnd"/>
      <w:r w:rsidRPr="00F636CC">
        <w:rPr>
          <w:sz w:val="24"/>
          <w:szCs w:val="24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 от 29.12.2010 № 189 (далее - </w:t>
      </w:r>
      <w:proofErr w:type="spellStart"/>
      <w:r w:rsidRPr="00F636CC">
        <w:rPr>
          <w:sz w:val="24"/>
          <w:szCs w:val="24"/>
        </w:rPr>
        <w:t>СанПиН</w:t>
      </w:r>
      <w:proofErr w:type="spellEnd"/>
      <w:r w:rsidRPr="00F636CC">
        <w:rPr>
          <w:sz w:val="24"/>
          <w:szCs w:val="24"/>
        </w:rPr>
        <w:t xml:space="preserve"> 2.4.2.2821-10);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 xml:space="preserve">- Постановления Главного государственного санитарного врача РФ от 04.07.2014 № 41 «Об утверждении </w:t>
      </w:r>
      <w:proofErr w:type="spellStart"/>
      <w:r w:rsidRPr="00F636CC">
        <w:rPr>
          <w:sz w:val="24"/>
          <w:szCs w:val="24"/>
        </w:rPr>
        <w:t>СанПиН</w:t>
      </w:r>
      <w:proofErr w:type="spellEnd"/>
      <w:r w:rsidRPr="00F636CC">
        <w:rPr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F636CC">
        <w:rPr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F636CC">
        <w:rPr>
          <w:sz w:val="24"/>
          <w:szCs w:val="24"/>
        </w:rPr>
        <w:t>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Примерной основной образовательной программы основного общего образования (</w:t>
      </w:r>
      <w:proofErr w:type="gramStart"/>
      <w:r w:rsidRPr="00F636CC">
        <w:rPr>
          <w:sz w:val="24"/>
          <w:szCs w:val="24"/>
        </w:rPr>
        <w:t>одобрена</w:t>
      </w:r>
      <w:proofErr w:type="gramEnd"/>
      <w:r w:rsidRPr="00F636CC"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Республики Татарстан от 22.07.2013 № 68-ЗРТ «Об образовании»;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lastRenderedPageBreak/>
        <w:t>ч.3 ст.8.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Татарстан».</w:t>
      </w:r>
    </w:p>
    <w:p w:rsidR="00F636CC" w:rsidRPr="00F636CC" w:rsidRDefault="00F636CC" w:rsidP="00F636CC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Методической рекомендации Министерства образования и науки Российской Федерации по вопросам введения ФГОС ООО от 7.08.2015 №08-1228.</w:t>
      </w:r>
    </w:p>
    <w:p w:rsidR="00F636CC" w:rsidRPr="00F636CC" w:rsidRDefault="00F636CC" w:rsidP="00F636CC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F636CC">
        <w:rPr>
          <w:rFonts w:ascii="Times New Roman" w:hAnsi="Times New Roman" w:cs="Times New Roman"/>
          <w:sz w:val="24"/>
          <w:szCs w:val="24"/>
          <w:lang w:val="tt-RU"/>
        </w:rPr>
        <w:tab/>
        <w:t>-  Приказа МО и Н РТ от 30.12.2014 №7900/14 “Об учебных планах для 5 классов общеобразовательных организаций  Республики Татарстан, реализующих основные образовательные программы основного общего образования в соответствии с ФГОС общего образования”.</w:t>
      </w:r>
    </w:p>
    <w:p w:rsidR="00F636CC" w:rsidRPr="00F636CC" w:rsidRDefault="00F636CC" w:rsidP="009074D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>Учебный план</w:t>
      </w:r>
      <w:r w:rsidRPr="00F636CC">
        <w:rPr>
          <w:rFonts w:ascii="Times New Roman" w:hAnsi="Times New Roman" w:cs="Times New Roman"/>
          <w:sz w:val="24"/>
          <w:szCs w:val="24"/>
          <w:lang w:val="tt-RU"/>
        </w:rPr>
        <w:t xml:space="preserve"> всех</w:t>
      </w:r>
      <w:r w:rsidRPr="00F636CC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F636CC">
        <w:rPr>
          <w:rFonts w:ascii="Times New Roman" w:hAnsi="Times New Roman" w:cs="Times New Roman"/>
          <w:sz w:val="24"/>
          <w:szCs w:val="24"/>
          <w:lang w:val="tt-RU"/>
        </w:rPr>
        <w:t xml:space="preserve">ов </w:t>
      </w:r>
      <w:r w:rsidRPr="00F636CC">
        <w:rPr>
          <w:rFonts w:ascii="Times New Roman" w:hAnsi="Times New Roman" w:cs="Times New Roman"/>
          <w:sz w:val="24"/>
          <w:szCs w:val="24"/>
        </w:rPr>
        <w:t xml:space="preserve"> соответствует нормативным документам, сохраняет предлагаемую структуру, учебные предметы, отвечает всем требованиям, предъявляемым к содержанию  основного общего образования, не превышает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 Учебный план школы отражает объем недельной учебной нагрузки, необходимой для освоения программ в соответствии с федеральным компонентом основного общего образования.</w:t>
      </w:r>
    </w:p>
    <w:p w:rsidR="00F636CC" w:rsidRPr="00F636CC" w:rsidRDefault="00F636CC" w:rsidP="00F636CC">
      <w:pPr>
        <w:rPr>
          <w:rFonts w:ascii="Times New Roman" w:hAnsi="Times New Roman" w:cs="Times New Roman"/>
          <w:sz w:val="24"/>
          <w:szCs w:val="24"/>
        </w:rPr>
      </w:pPr>
    </w:p>
    <w:p w:rsidR="00F636CC" w:rsidRPr="00F636CC" w:rsidRDefault="00F636CC" w:rsidP="00F636CC">
      <w:pPr>
        <w:spacing w:before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 xml:space="preserve">Основное общее образование  </w:t>
      </w:r>
      <w:proofErr w:type="gramStart"/>
      <w:r w:rsidRPr="00F636C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636CC">
        <w:rPr>
          <w:rFonts w:ascii="Times New Roman" w:hAnsi="Times New Roman" w:cs="Times New Roman"/>
          <w:b/>
          <w:sz w:val="24"/>
          <w:szCs w:val="24"/>
        </w:rPr>
        <w:t>5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>-7</w:t>
      </w:r>
      <w:r w:rsidRPr="00F636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>ы</w:t>
      </w:r>
      <w:r w:rsidRPr="00F636CC">
        <w:rPr>
          <w:rFonts w:ascii="Times New Roman" w:hAnsi="Times New Roman" w:cs="Times New Roman"/>
          <w:b/>
          <w:sz w:val="24"/>
          <w:szCs w:val="24"/>
        </w:rPr>
        <w:t>)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Примерный учебный план основного общего образования ориентирован на 35 учебных недель в год. Продолжительность урока - 45 минут.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 xml:space="preserve">При распределении часов компонента образовательного учреждения преимущество отдается на изучение предметов физической культуры и математики. </w:t>
      </w:r>
    </w:p>
    <w:p w:rsidR="00F636CC" w:rsidRPr="00F636CC" w:rsidRDefault="00F636CC" w:rsidP="00F636CC">
      <w:pPr>
        <w:pStyle w:val="a7"/>
        <w:jc w:val="both"/>
        <w:rPr>
          <w:sz w:val="24"/>
          <w:szCs w:val="24"/>
          <w:lang w:val="tt-RU"/>
        </w:rPr>
      </w:pPr>
      <w:proofErr w:type="gramStart"/>
      <w:r w:rsidRPr="00F636CC">
        <w:rPr>
          <w:sz w:val="24"/>
          <w:szCs w:val="24"/>
        </w:rPr>
        <w:t xml:space="preserve">В соответствии с пояснительной запиской к учебному плану, утвержденному  Приказом МО и Н РТ </w:t>
      </w:r>
      <w:r w:rsidRPr="00F636CC">
        <w:rPr>
          <w:bCs/>
          <w:sz w:val="24"/>
          <w:szCs w:val="24"/>
        </w:rPr>
        <w:t>№4154/12 от 09.07.2012 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</w:t>
      </w:r>
      <w:r w:rsidRPr="00F636CC">
        <w:rPr>
          <w:sz w:val="24"/>
          <w:szCs w:val="24"/>
        </w:rPr>
        <w:t>» для освоения в полном объеме учебных программ из компонента образовательного учреждения передается на изучение предмета «</w:t>
      </w:r>
      <w:r w:rsidRPr="00F636CC">
        <w:rPr>
          <w:sz w:val="24"/>
          <w:szCs w:val="24"/>
          <w:lang w:val="tt-RU"/>
        </w:rPr>
        <w:t>Математика</w:t>
      </w:r>
      <w:r w:rsidRPr="00F636CC">
        <w:rPr>
          <w:sz w:val="24"/>
          <w:szCs w:val="24"/>
        </w:rPr>
        <w:t>»</w:t>
      </w:r>
      <w:r w:rsidRPr="00F636CC">
        <w:rPr>
          <w:sz w:val="24"/>
          <w:szCs w:val="24"/>
          <w:lang w:val="tt-RU"/>
        </w:rPr>
        <w:t xml:space="preserve"> - 0,5 час, ОДНКНР – 0,5 час </w:t>
      </w:r>
      <w:r w:rsidRPr="00F636CC">
        <w:rPr>
          <w:sz w:val="24"/>
          <w:szCs w:val="24"/>
        </w:rPr>
        <w:t>в</w:t>
      </w:r>
      <w:proofErr w:type="gramEnd"/>
      <w:r w:rsidRPr="00F636CC">
        <w:rPr>
          <w:sz w:val="24"/>
          <w:szCs w:val="24"/>
        </w:rPr>
        <w:t xml:space="preserve"> </w:t>
      </w:r>
      <w:r w:rsidRPr="00F636CC">
        <w:rPr>
          <w:sz w:val="24"/>
          <w:szCs w:val="24"/>
          <w:lang w:val="tt-RU"/>
        </w:rPr>
        <w:t xml:space="preserve">5 классе, в седьмом классе “Математика” – 1 час, “Иностранный язык” – 1 час. Предметная область ОДНКНР является логическим продолжением предмета ОРКСЭ начальной школы. </w:t>
      </w:r>
    </w:p>
    <w:p w:rsidR="00F636CC" w:rsidRPr="00F636CC" w:rsidRDefault="00F636CC" w:rsidP="00F636C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>Учебный план основного общего образования</w:t>
      </w:r>
    </w:p>
    <w:p w:rsidR="00F636CC" w:rsidRPr="00F636CC" w:rsidRDefault="00F636CC" w:rsidP="00F636CC">
      <w:pPr>
        <w:pStyle w:val="a7"/>
        <w:jc w:val="both"/>
        <w:rPr>
          <w:sz w:val="24"/>
          <w:szCs w:val="24"/>
        </w:rPr>
      </w:pPr>
    </w:p>
    <w:tbl>
      <w:tblPr>
        <w:tblW w:w="10071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1"/>
        <w:gridCol w:w="2831"/>
        <w:gridCol w:w="1139"/>
        <w:gridCol w:w="1139"/>
        <w:gridCol w:w="1087"/>
        <w:gridCol w:w="1224"/>
      </w:tblGrid>
      <w:tr w:rsidR="00F636CC" w:rsidRPr="00F636CC" w:rsidTr="00F636CC">
        <w:trPr>
          <w:trHeight w:val="469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831" w:type="dxa"/>
            <w:vMerge w:val="restart"/>
            <w:tcBorders>
              <w:tr2bl w:val="single" w:sz="4" w:space="0" w:color="auto"/>
            </w:tcBorders>
          </w:tcPr>
          <w:p w:rsidR="00F636CC" w:rsidRPr="00F636CC" w:rsidRDefault="00F636CC" w:rsidP="00F636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F636CC" w:rsidRPr="00F636CC" w:rsidRDefault="00F636CC" w:rsidP="00F636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F636CC" w:rsidRPr="00F636CC" w:rsidRDefault="00F636CC" w:rsidP="00F636C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3365" w:type="dxa"/>
            <w:gridSpan w:val="3"/>
          </w:tcPr>
          <w:p w:rsidR="00F636CC" w:rsidRPr="00F636CC" w:rsidRDefault="00F636CC" w:rsidP="00F636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Количество часов в неделю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36CC" w:rsidRPr="00F636CC" w:rsidTr="00F636CC">
        <w:trPr>
          <w:trHeight w:val="511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r2bl w:val="single" w:sz="4" w:space="0" w:color="auto"/>
            </w:tcBorders>
          </w:tcPr>
          <w:p w:rsidR="00F636CC" w:rsidRPr="00F636CC" w:rsidRDefault="00F636CC" w:rsidP="00F636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</w:p>
        </w:tc>
        <w:tc>
          <w:tcPr>
            <w:tcW w:w="1139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VI</w:t>
            </w:r>
          </w:p>
        </w:tc>
        <w:tc>
          <w:tcPr>
            <w:tcW w:w="1087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VII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Всего </w:t>
            </w:r>
          </w:p>
        </w:tc>
      </w:tr>
      <w:tr w:rsidR="00F636CC" w:rsidRPr="00F636CC" w:rsidTr="00F636CC">
        <w:trPr>
          <w:trHeight w:val="315"/>
        </w:trPr>
        <w:tc>
          <w:tcPr>
            <w:tcW w:w="2651" w:type="dxa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39" w:type="dxa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dxa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6CC" w:rsidRPr="00F636CC" w:rsidTr="00F636CC">
        <w:trPr>
          <w:trHeight w:val="330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F636CC" w:rsidRPr="00F636CC" w:rsidTr="00F636CC">
        <w:trPr>
          <w:trHeight w:val="375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</w:tr>
      <w:tr w:rsidR="00F636CC" w:rsidRPr="00F636CC" w:rsidTr="00F636CC">
        <w:trPr>
          <w:trHeight w:val="335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F636CC" w:rsidRPr="00F636CC" w:rsidTr="00F636CC">
        <w:trPr>
          <w:trHeight w:val="335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636CC" w:rsidRPr="00F636CC" w:rsidTr="00F636CC">
        <w:trPr>
          <w:trHeight w:val="131"/>
        </w:trPr>
        <w:tc>
          <w:tcPr>
            <w:tcW w:w="2651" w:type="dxa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</w:tr>
      <w:tr w:rsidR="00F636CC" w:rsidRPr="00F636CC" w:rsidTr="00F636CC">
        <w:trPr>
          <w:trHeight w:val="427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F636CC" w:rsidRPr="00F636CC" w:rsidTr="00F636CC">
        <w:trPr>
          <w:trHeight w:val="385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636CC" w:rsidRPr="00F636CC" w:rsidTr="00F636CC">
        <w:trPr>
          <w:trHeight w:val="201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F636CC" w:rsidRPr="00F636CC" w:rsidTr="00F636CC">
        <w:trPr>
          <w:trHeight w:val="385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636CC" w:rsidRPr="00F636CC" w:rsidTr="00F636CC">
        <w:trPr>
          <w:trHeight w:val="402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</w:tr>
      <w:tr w:rsidR="00F636CC" w:rsidRPr="00F636CC" w:rsidTr="00F636CC">
        <w:trPr>
          <w:trHeight w:val="234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F636CC" w:rsidRPr="00F636CC" w:rsidTr="00F636CC">
        <w:trPr>
          <w:trHeight w:val="318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</w:tr>
      <w:tr w:rsidR="00F636CC" w:rsidRPr="00F636CC" w:rsidTr="00F636CC">
        <w:trPr>
          <w:trHeight w:val="181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F636CC" w:rsidRPr="00F636CC" w:rsidTr="00F636CC">
        <w:trPr>
          <w:trHeight w:val="215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636CC" w:rsidRPr="00F636CC" w:rsidTr="00F636CC">
        <w:trPr>
          <w:trHeight w:val="251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F636CC" w:rsidRPr="00F636CC" w:rsidTr="00F636CC">
        <w:trPr>
          <w:trHeight w:val="251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F636CC" w:rsidRPr="00F636CC" w:rsidTr="00F636CC">
        <w:trPr>
          <w:trHeight w:val="215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9" w:type="dxa"/>
            <w:tcBorders>
              <w:top w:val="nil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nil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24" w:type="dxa"/>
            <w:tcBorders>
              <w:top w:val="nil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F636CC" w:rsidRPr="00F636CC" w:rsidTr="00F636CC">
        <w:trPr>
          <w:trHeight w:val="301"/>
        </w:trPr>
        <w:tc>
          <w:tcPr>
            <w:tcW w:w="2651" w:type="dxa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</w:tr>
      <w:tr w:rsidR="00F636CC" w:rsidRPr="00F636CC" w:rsidTr="00F636CC">
        <w:trPr>
          <w:trHeight w:val="413"/>
        </w:trPr>
        <w:tc>
          <w:tcPr>
            <w:tcW w:w="2651" w:type="dxa"/>
            <w:vMerge w:val="restart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636CC" w:rsidRPr="00F636CC" w:rsidTr="00F636CC">
        <w:trPr>
          <w:trHeight w:val="385"/>
        </w:trPr>
        <w:tc>
          <w:tcPr>
            <w:tcW w:w="2651" w:type="dxa"/>
            <w:vMerge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F636CC" w:rsidRPr="00F636CC" w:rsidRDefault="00F636CC" w:rsidP="00F636CC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224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</w:tr>
      <w:tr w:rsidR="00F636CC" w:rsidRPr="00F636CC" w:rsidTr="00F636CC">
        <w:trPr>
          <w:trHeight w:val="284"/>
        </w:trPr>
        <w:tc>
          <w:tcPr>
            <w:tcW w:w="5482" w:type="dxa"/>
            <w:gridSpan w:val="2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97</w:t>
            </w:r>
          </w:p>
        </w:tc>
      </w:tr>
      <w:tr w:rsidR="00F636CC" w:rsidRPr="00F636CC" w:rsidTr="00F636CC">
        <w:trPr>
          <w:trHeight w:val="540"/>
        </w:trPr>
        <w:tc>
          <w:tcPr>
            <w:tcW w:w="5482" w:type="dxa"/>
            <w:gridSpan w:val="2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24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F636CC" w:rsidRPr="00F636CC" w:rsidTr="00F636CC">
        <w:trPr>
          <w:trHeight w:val="439"/>
        </w:trPr>
        <w:tc>
          <w:tcPr>
            <w:tcW w:w="5482" w:type="dxa"/>
            <w:gridSpan w:val="2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- ОДНКНР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24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0,5</w:t>
            </w:r>
          </w:p>
        </w:tc>
      </w:tr>
      <w:tr w:rsidR="00F636CC" w:rsidRPr="00F636CC" w:rsidTr="00F636CC">
        <w:trPr>
          <w:trHeight w:val="560"/>
        </w:trPr>
        <w:tc>
          <w:tcPr>
            <w:tcW w:w="5482" w:type="dxa"/>
            <w:gridSpan w:val="2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математика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24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1,5</w:t>
            </w:r>
          </w:p>
        </w:tc>
      </w:tr>
      <w:tr w:rsidR="00F636CC" w:rsidRPr="00F636CC" w:rsidTr="00F636CC">
        <w:trPr>
          <w:trHeight w:val="561"/>
        </w:trPr>
        <w:tc>
          <w:tcPr>
            <w:tcW w:w="5482" w:type="dxa"/>
            <w:gridSpan w:val="2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 - иностранный язык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24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636CC" w:rsidRPr="00F636CC" w:rsidTr="00F636CC">
        <w:trPr>
          <w:trHeight w:val="232"/>
        </w:trPr>
        <w:tc>
          <w:tcPr>
            <w:tcW w:w="5482" w:type="dxa"/>
            <w:gridSpan w:val="2"/>
          </w:tcPr>
          <w:p w:rsidR="00F636CC" w:rsidRPr="00F636CC" w:rsidRDefault="00F636CC" w:rsidP="00F636CC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39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33</w:t>
            </w:r>
          </w:p>
        </w:tc>
        <w:tc>
          <w:tcPr>
            <w:tcW w:w="1087" w:type="dxa"/>
            <w:vAlign w:val="center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35</w:t>
            </w:r>
          </w:p>
        </w:tc>
        <w:tc>
          <w:tcPr>
            <w:tcW w:w="1224" w:type="dxa"/>
          </w:tcPr>
          <w:p w:rsidR="00F636CC" w:rsidRPr="00F636CC" w:rsidRDefault="00F636CC" w:rsidP="00F636C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100</w:t>
            </w:r>
          </w:p>
        </w:tc>
      </w:tr>
    </w:tbl>
    <w:p w:rsidR="00F636CC" w:rsidRPr="00F636CC" w:rsidRDefault="00F636CC" w:rsidP="00F636C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36CC" w:rsidRPr="00F636CC" w:rsidRDefault="00F636CC" w:rsidP="00F636C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>к учебному плану МБОУ «Байсаровская ООШ»  для 8 – 9 классов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>на 201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F636CC">
        <w:rPr>
          <w:rFonts w:ascii="Times New Roman" w:hAnsi="Times New Roman" w:cs="Times New Roman"/>
          <w:b/>
          <w:sz w:val="24"/>
          <w:szCs w:val="24"/>
        </w:rPr>
        <w:t>-201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F636C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6CC" w:rsidRPr="00F636CC" w:rsidRDefault="00F636CC" w:rsidP="00F636CC">
      <w:pPr>
        <w:pStyle w:val="a6"/>
        <w:ind w:left="0" w:right="0" w:firstLine="567"/>
        <w:rPr>
          <w:rFonts w:ascii="Times New Roman" w:hAnsi="Times New Roman"/>
          <w:sz w:val="24"/>
        </w:rPr>
      </w:pPr>
      <w:r w:rsidRPr="00F636CC">
        <w:rPr>
          <w:rFonts w:ascii="Times New Roman" w:hAnsi="Times New Roman"/>
          <w:sz w:val="24"/>
        </w:rPr>
        <w:tab/>
        <w:t>Учебный план муниципального бюджетного образовательного учреждения «Байсаровская основная общеобразовательная школа» Актанышского муниципального района Республики Татарстан на 201</w:t>
      </w:r>
      <w:r w:rsidRPr="00F636CC">
        <w:rPr>
          <w:rFonts w:ascii="Times New Roman" w:hAnsi="Times New Roman"/>
          <w:sz w:val="24"/>
          <w:lang w:val="tt-RU"/>
        </w:rPr>
        <w:t>6</w:t>
      </w:r>
      <w:r w:rsidRPr="00F636CC">
        <w:rPr>
          <w:rFonts w:ascii="Times New Roman" w:hAnsi="Times New Roman"/>
          <w:sz w:val="24"/>
        </w:rPr>
        <w:t>-201</w:t>
      </w:r>
      <w:r w:rsidRPr="00F636CC">
        <w:rPr>
          <w:rFonts w:ascii="Times New Roman" w:hAnsi="Times New Roman"/>
          <w:sz w:val="24"/>
          <w:lang w:val="tt-RU"/>
        </w:rPr>
        <w:t>7</w:t>
      </w:r>
      <w:r w:rsidRPr="00F636CC">
        <w:rPr>
          <w:rFonts w:ascii="Times New Roman" w:hAnsi="Times New Roman"/>
          <w:sz w:val="24"/>
        </w:rPr>
        <w:t xml:space="preserve"> учебный год составлен на основе: </w:t>
      </w:r>
    </w:p>
    <w:p w:rsidR="00F636CC" w:rsidRPr="00F636CC" w:rsidRDefault="00F636CC" w:rsidP="00F636CC">
      <w:pPr>
        <w:pStyle w:val="a6"/>
        <w:spacing w:line="276" w:lineRule="auto"/>
        <w:ind w:left="0" w:right="0" w:firstLine="709"/>
        <w:rPr>
          <w:rFonts w:ascii="Times New Roman" w:hAnsi="Times New Roman"/>
          <w:sz w:val="24"/>
        </w:rPr>
      </w:pPr>
      <w:r w:rsidRPr="00F636CC">
        <w:rPr>
          <w:rFonts w:ascii="Times New Roman" w:hAnsi="Times New Roman"/>
          <w:sz w:val="24"/>
        </w:rPr>
        <w:t xml:space="preserve">-   Конституции Российской Федерации ч.1 </w:t>
      </w:r>
      <w:proofErr w:type="spellStart"/>
      <w:proofErr w:type="gramStart"/>
      <w:r w:rsidRPr="00F636CC">
        <w:rPr>
          <w:rFonts w:ascii="Times New Roman" w:hAnsi="Times New Roman"/>
          <w:sz w:val="24"/>
        </w:rPr>
        <w:t>ст</w:t>
      </w:r>
      <w:proofErr w:type="spellEnd"/>
      <w:proofErr w:type="gramEnd"/>
      <w:r w:rsidRPr="00F636CC">
        <w:rPr>
          <w:rFonts w:ascii="Times New Roman" w:hAnsi="Times New Roman"/>
          <w:sz w:val="24"/>
        </w:rPr>
        <w:t xml:space="preserve"> 68 и ч.1 ст. 1 Федерального закона от 01.05.2005 №53-ФЗ «О государственном языке Российской Федерации»;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Федерального Закона от 29.12.2012 № 273-ФЗ «Об образовании в Российской Федерации» (далее - Федеральный закон № 273-ФЗ);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приказа Министерства образования Российской Федерации от 09.03.2004 № 1312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приказа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Российской Федерации от 25.10.1991 № 1807-1 ред. от 12.03.2014 «О языках народов Российской Федерации»;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 xml:space="preserve">- </w:t>
      </w:r>
      <w:proofErr w:type="spellStart"/>
      <w:r w:rsidRPr="00F636CC">
        <w:rPr>
          <w:sz w:val="24"/>
          <w:szCs w:val="24"/>
        </w:rPr>
        <w:t>СанПиН</w:t>
      </w:r>
      <w:proofErr w:type="spellEnd"/>
      <w:r w:rsidRPr="00F636CC">
        <w:rPr>
          <w:sz w:val="24"/>
          <w:szCs w:val="24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 от 29.12.2010 № 189 (далее - </w:t>
      </w:r>
      <w:proofErr w:type="spellStart"/>
      <w:r w:rsidRPr="00F636CC">
        <w:rPr>
          <w:sz w:val="24"/>
          <w:szCs w:val="24"/>
        </w:rPr>
        <w:t>СанПиН</w:t>
      </w:r>
      <w:proofErr w:type="spellEnd"/>
      <w:r w:rsidRPr="00F636CC">
        <w:rPr>
          <w:sz w:val="24"/>
          <w:szCs w:val="24"/>
        </w:rPr>
        <w:t xml:space="preserve"> 2.4.2.2821-10);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Республики Татарстан от 22.07.2013 № 68-ЗРТ «Об образовании»;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lastRenderedPageBreak/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Татарстан».</w:t>
      </w:r>
    </w:p>
    <w:p w:rsidR="00F636CC" w:rsidRPr="00F636CC" w:rsidRDefault="00F636CC" w:rsidP="00F636CC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636CC">
        <w:rPr>
          <w:rFonts w:ascii="Times New Roman" w:hAnsi="Times New Roman" w:cs="Times New Roman"/>
          <w:sz w:val="24"/>
          <w:szCs w:val="24"/>
          <w:lang w:val="tt-RU"/>
        </w:rPr>
        <w:t xml:space="preserve">         - Письма </w:t>
      </w:r>
      <w:r w:rsidRPr="00F636CC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 «Об учебных планах общеобразовательных организаций Республики Татарстан в 2017/2018 учебном году»  </w:t>
      </w:r>
      <w:r w:rsidRPr="00F636CC">
        <w:rPr>
          <w:rFonts w:ascii="Times New Roman" w:hAnsi="Times New Roman" w:cs="Times New Roman"/>
          <w:sz w:val="24"/>
          <w:szCs w:val="24"/>
          <w:lang w:val="tt-RU"/>
        </w:rPr>
        <w:t>от 09.08.2017 № 1558/17</w:t>
      </w:r>
    </w:p>
    <w:p w:rsidR="00F636CC" w:rsidRPr="00F636CC" w:rsidRDefault="00F636CC" w:rsidP="00F636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>Учебные планы всех классов соответствуют нормативным документам, сохраняют предлагаемую структуру, учебные предметы, отвечают всем требованиям, предъявляемым к содержанию начального, основного и среднего (полного) общего образования, не превышают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 Учебный план школы отражает объем недельной учебной нагрузки, необходимой для освоения программ в соответствии с федеральным компонентом основного общего образования.</w:t>
      </w:r>
    </w:p>
    <w:p w:rsidR="00F636CC" w:rsidRPr="00F636CC" w:rsidRDefault="00F636CC" w:rsidP="00F636CC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636CC" w:rsidRPr="00F636CC" w:rsidRDefault="00F636CC" w:rsidP="00F636CC">
      <w:pPr>
        <w:spacing w:before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 xml:space="preserve">Основное общее образование  </w:t>
      </w:r>
      <w:proofErr w:type="gramStart"/>
      <w:r w:rsidRPr="00F636C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8, </w:t>
      </w:r>
      <w:r w:rsidRPr="00F636CC">
        <w:rPr>
          <w:rFonts w:ascii="Times New Roman" w:hAnsi="Times New Roman" w:cs="Times New Roman"/>
          <w:b/>
          <w:sz w:val="24"/>
          <w:szCs w:val="24"/>
        </w:rPr>
        <w:t>9 классы)</w:t>
      </w:r>
    </w:p>
    <w:p w:rsidR="00F636CC" w:rsidRPr="00F636CC" w:rsidRDefault="00F636CC" w:rsidP="00F636CC">
      <w:pPr>
        <w:pStyle w:val="a7"/>
        <w:ind w:firstLine="720"/>
        <w:jc w:val="both"/>
        <w:rPr>
          <w:sz w:val="24"/>
          <w:szCs w:val="24"/>
        </w:rPr>
      </w:pPr>
      <w:r w:rsidRPr="00F636CC">
        <w:rPr>
          <w:sz w:val="24"/>
          <w:szCs w:val="24"/>
        </w:rPr>
        <w:t xml:space="preserve">Примерный учебный план основного общего образования ориентирован на 35 учебных недель в год. (9 класс -34 </w:t>
      </w:r>
      <w:proofErr w:type="spellStart"/>
      <w:r w:rsidRPr="00F636CC">
        <w:rPr>
          <w:sz w:val="24"/>
          <w:szCs w:val="24"/>
        </w:rPr>
        <w:t>уч</w:t>
      </w:r>
      <w:proofErr w:type="spellEnd"/>
      <w:r w:rsidRPr="00F636CC">
        <w:rPr>
          <w:sz w:val="24"/>
          <w:szCs w:val="24"/>
        </w:rPr>
        <w:t xml:space="preserve">. </w:t>
      </w:r>
      <w:proofErr w:type="spellStart"/>
      <w:r w:rsidRPr="00F636CC">
        <w:rPr>
          <w:sz w:val="24"/>
          <w:szCs w:val="24"/>
        </w:rPr>
        <w:t>нед</w:t>
      </w:r>
      <w:proofErr w:type="spellEnd"/>
      <w:r w:rsidRPr="00F636CC">
        <w:rPr>
          <w:sz w:val="24"/>
          <w:szCs w:val="24"/>
        </w:rPr>
        <w:t>.) Продолжительность урока - 45 минут.</w:t>
      </w:r>
    </w:p>
    <w:p w:rsidR="00F636CC" w:rsidRPr="00F636CC" w:rsidRDefault="00F636CC" w:rsidP="00F636CC">
      <w:pPr>
        <w:pStyle w:val="a7"/>
        <w:jc w:val="both"/>
        <w:rPr>
          <w:sz w:val="24"/>
          <w:szCs w:val="24"/>
        </w:rPr>
      </w:pPr>
    </w:p>
    <w:p w:rsidR="00F636CC" w:rsidRPr="00F636CC" w:rsidRDefault="00F636CC" w:rsidP="00F636C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636CC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F636CC">
        <w:rPr>
          <w:rFonts w:ascii="Times New Roman" w:hAnsi="Times New Roman" w:cs="Times New Roman"/>
          <w:sz w:val="24"/>
          <w:szCs w:val="24"/>
        </w:rPr>
        <w:t xml:space="preserve">Часы на преподавание учебного предмета "Родной язык и литература" </w:t>
      </w:r>
      <w:r w:rsidRPr="00F636CC">
        <w:rPr>
          <w:rFonts w:ascii="Times New Roman" w:hAnsi="Times New Roman" w:cs="Times New Roman"/>
          <w:sz w:val="24"/>
          <w:szCs w:val="24"/>
          <w:lang w:val="tt-RU"/>
        </w:rPr>
        <w:t xml:space="preserve"> в 8,9 классах </w:t>
      </w:r>
      <w:r w:rsidRPr="00F636CC">
        <w:rPr>
          <w:rFonts w:ascii="Times New Roman" w:hAnsi="Times New Roman" w:cs="Times New Roman"/>
          <w:sz w:val="24"/>
          <w:szCs w:val="24"/>
        </w:rPr>
        <w:t>выделяются из  компонента образовательного учреждения.</w:t>
      </w:r>
      <w:r w:rsidRPr="00F636CC">
        <w:rPr>
          <w:rFonts w:ascii="Times New Roman" w:hAnsi="Times New Roman" w:cs="Times New Roman"/>
          <w:sz w:val="24"/>
          <w:szCs w:val="24"/>
          <w:lang w:val="tt-RU"/>
        </w:rPr>
        <w:t xml:space="preserve"> 1 час в 9 классе из компонента образовательного учреждения  передается на изучение предмета “Математика”.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CC">
        <w:rPr>
          <w:rFonts w:ascii="Times New Roman" w:hAnsi="Times New Roman" w:cs="Times New Roman"/>
          <w:b/>
          <w:sz w:val="24"/>
          <w:szCs w:val="24"/>
        </w:rPr>
        <w:t>Учебный план для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8, </w:t>
      </w:r>
      <w:r w:rsidRPr="00F636CC">
        <w:rPr>
          <w:rFonts w:ascii="Times New Roman" w:hAnsi="Times New Roman" w:cs="Times New Roman"/>
          <w:b/>
          <w:sz w:val="24"/>
          <w:szCs w:val="24"/>
        </w:rPr>
        <w:t>9 классов на 201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7 </w:t>
      </w:r>
      <w:r w:rsidRPr="00F636CC">
        <w:rPr>
          <w:rFonts w:ascii="Times New Roman" w:hAnsi="Times New Roman" w:cs="Times New Roman"/>
          <w:b/>
          <w:sz w:val="24"/>
          <w:szCs w:val="24"/>
        </w:rPr>
        <w:t>-201</w:t>
      </w:r>
      <w:r w:rsidRPr="00F636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8 </w:t>
      </w:r>
      <w:r w:rsidRPr="00F636C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36CC" w:rsidRPr="00F636CC" w:rsidRDefault="00F636CC" w:rsidP="00F636C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3539"/>
        <w:gridCol w:w="1275"/>
        <w:gridCol w:w="1271"/>
        <w:gridCol w:w="976"/>
      </w:tblGrid>
      <w:tr w:rsidR="00F636CC" w:rsidRPr="00F636CC" w:rsidTr="00F636CC">
        <w:tc>
          <w:tcPr>
            <w:tcW w:w="2518" w:type="dxa"/>
            <w:vMerge w:val="restart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539" w:type="dxa"/>
            <w:vMerge w:val="restart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522" w:type="dxa"/>
            <w:gridSpan w:val="3"/>
            <w:tcBorders>
              <w:left w:val="single" w:sz="4" w:space="0" w:color="auto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vMerge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636CC" w:rsidRPr="00F636CC" w:rsidTr="00F636CC">
        <w:tc>
          <w:tcPr>
            <w:tcW w:w="2518" w:type="dxa"/>
            <w:vMerge w:val="restart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636CC" w:rsidRPr="00F636CC" w:rsidTr="00F636CC">
        <w:tc>
          <w:tcPr>
            <w:tcW w:w="2518" w:type="dxa"/>
            <w:vMerge w:val="restart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</w:tr>
      <w:tr w:rsidR="00F636CC" w:rsidRPr="00F636CC" w:rsidTr="00F636CC">
        <w:tc>
          <w:tcPr>
            <w:tcW w:w="2518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636CC" w:rsidRPr="00F636CC" w:rsidTr="00F636CC">
        <w:tc>
          <w:tcPr>
            <w:tcW w:w="2518" w:type="dxa"/>
            <w:vMerge w:val="restart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F636CC" w:rsidRPr="00F636CC" w:rsidTr="00F636CC">
        <w:tc>
          <w:tcPr>
            <w:tcW w:w="2518" w:type="dxa"/>
            <w:vMerge w:val="restart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и естествознание (окружающий мир)</w:t>
            </w: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История (включая Историю татарского народа и Татарстана)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636CC" w:rsidRPr="00F636CC" w:rsidTr="00F636CC">
        <w:tc>
          <w:tcPr>
            <w:tcW w:w="2518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Исусство</w:t>
            </w:r>
            <w:proofErr w:type="spellEnd"/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(Музыка и </w:t>
            </w:r>
            <w:proofErr w:type="gramStart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636CC" w:rsidRPr="00F636CC" w:rsidTr="00F636CC">
        <w:tc>
          <w:tcPr>
            <w:tcW w:w="2518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636CC" w:rsidRPr="00F636CC" w:rsidTr="00F636CC">
        <w:tc>
          <w:tcPr>
            <w:tcW w:w="2518" w:type="dxa"/>
            <w:vMerge w:val="restart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и физическая культура</w:t>
            </w: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636CC" w:rsidRPr="00F636CC" w:rsidTr="00F636CC">
        <w:tc>
          <w:tcPr>
            <w:tcW w:w="2518" w:type="dxa"/>
            <w:vMerge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636CC" w:rsidRPr="00F636CC" w:rsidTr="00F636CC">
        <w:tc>
          <w:tcPr>
            <w:tcW w:w="2518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61</w:t>
            </w:r>
          </w:p>
        </w:tc>
      </w:tr>
      <w:tr w:rsidR="00F636CC" w:rsidRPr="00F636CC" w:rsidTr="00F636CC">
        <w:trPr>
          <w:trHeight w:val="1276"/>
        </w:trPr>
        <w:tc>
          <w:tcPr>
            <w:tcW w:w="2518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Компонент образовательного учреждения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(6-дн </w:t>
            </w:r>
            <w:proofErr w:type="spellStart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 неделя)  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- родной язык</w:t>
            </w:r>
            <w:proofErr w:type="gramStart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 (*)</w:t>
            </w:r>
            <w:proofErr w:type="gramEnd"/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- родная литература</w:t>
            </w:r>
            <w:proofErr w:type="gramStart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 (*</w:t>
            </w:r>
            <w:bookmarkStart w:id="3" w:name="_GoBack"/>
            <w:bookmarkEnd w:id="3"/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36CC" w:rsidRPr="00F636CC" w:rsidTr="00F636CC">
        <w:tc>
          <w:tcPr>
            <w:tcW w:w="2518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учебная нагрузка </w:t>
            </w:r>
          </w:p>
          <w:p w:rsidR="00F636CC" w:rsidRPr="00F636CC" w:rsidRDefault="00F636CC" w:rsidP="00F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sz w:val="24"/>
                <w:szCs w:val="24"/>
              </w:rPr>
              <w:t>(6-дневная учебная неделя)</w:t>
            </w:r>
          </w:p>
        </w:tc>
        <w:tc>
          <w:tcPr>
            <w:tcW w:w="1275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1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76" w:type="dxa"/>
          </w:tcPr>
          <w:p w:rsidR="00F636CC" w:rsidRPr="00F636CC" w:rsidRDefault="00F636CC" w:rsidP="00F6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636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70</w:t>
            </w:r>
          </w:p>
        </w:tc>
      </w:tr>
    </w:tbl>
    <w:p w:rsidR="00F636CC" w:rsidRPr="00F636CC" w:rsidRDefault="00F636CC" w:rsidP="00F636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36CC" w:rsidRDefault="00F636CC" w:rsidP="00F6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 xml:space="preserve">2.8. </w:t>
      </w:r>
      <w:proofErr w:type="spellStart"/>
      <w:r w:rsidRPr="00F636C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F636CC">
        <w:rPr>
          <w:rFonts w:ascii="Times New Roman" w:hAnsi="Times New Roman" w:cs="Times New Roman"/>
          <w:sz w:val="24"/>
          <w:szCs w:val="24"/>
        </w:rPr>
        <w:t xml:space="preserve"> выпускников</w:t>
      </w:r>
    </w:p>
    <w:p w:rsidR="00F636CC" w:rsidRDefault="00F636CC" w:rsidP="00F6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6CC" w:rsidRDefault="00F636CC" w:rsidP="00F6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>Трудоустройство и продолжение образования выпускников IX класса</w:t>
      </w:r>
    </w:p>
    <w:tbl>
      <w:tblPr>
        <w:tblStyle w:val="a5"/>
        <w:tblW w:w="0" w:type="auto"/>
        <w:tblLook w:val="04A0"/>
      </w:tblPr>
      <w:tblGrid>
        <w:gridCol w:w="346"/>
        <w:gridCol w:w="577"/>
        <w:gridCol w:w="566"/>
        <w:gridCol w:w="477"/>
        <w:gridCol w:w="423"/>
        <w:gridCol w:w="520"/>
        <w:gridCol w:w="455"/>
        <w:gridCol w:w="450"/>
        <w:gridCol w:w="412"/>
        <w:gridCol w:w="450"/>
        <w:gridCol w:w="400"/>
        <w:gridCol w:w="450"/>
        <w:gridCol w:w="400"/>
        <w:gridCol w:w="523"/>
        <w:gridCol w:w="463"/>
        <w:gridCol w:w="502"/>
        <w:gridCol w:w="445"/>
        <w:gridCol w:w="457"/>
        <w:gridCol w:w="405"/>
        <w:gridCol w:w="450"/>
        <w:gridCol w:w="400"/>
      </w:tblGrid>
      <w:tr w:rsidR="00CD4168" w:rsidTr="00CD4168">
        <w:tc>
          <w:tcPr>
            <w:tcW w:w="446" w:type="dxa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46" w:type="dxa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выпус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книко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25" w:type="dxa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4747" w:type="dxa"/>
            <w:gridSpan w:val="8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об образовании</w:t>
            </w:r>
          </w:p>
        </w:tc>
        <w:tc>
          <w:tcPr>
            <w:tcW w:w="2707" w:type="dxa"/>
            <w:gridSpan w:val="10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завершивших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основного общего образования *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государственную итоговую аттестацию)</w:t>
            </w:r>
          </w:p>
        </w:tc>
      </w:tr>
      <w:tr w:rsidR="00CD4168" w:rsidTr="00CD4168">
        <w:tc>
          <w:tcPr>
            <w:tcW w:w="4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10 кл.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нальных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</w:p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vMerge w:val="restart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940" w:type="dxa"/>
            <w:gridSpan w:val="2"/>
            <w:vMerge w:val="restart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иное**</w:t>
            </w:r>
          </w:p>
        </w:tc>
        <w:tc>
          <w:tcPr>
            <w:tcW w:w="1623" w:type="dxa"/>
            <w:gridSpan w:val="6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продолжают обучение в 9 кл.</w:t>
            </w:r>
          </w:p>
        </w:tc>
        <w:tc>
          <w:tcPr>
            <w:tcW w:w="542" w:type="dxa"/>
            <w:gridSpan w:val="2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</w:p>
        </w:tc>
        <w:tc>
          <w:tcPr>
            <w:tcW w:w="542" w:type="dxa"/>
            <w:gridSpan w:val="2"/>
            <w:vMerge w:val="restart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иное**</w:t>
            </w:r>
          </w:p>
        </w:tc>
      </w:tr>
      <w:tr w:rsidR="00CD4168" w:rsidTr="00CD4168">
        <w:tc>
          <w:tcPr>
            <w:tcW w:w="4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иных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обучение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проходят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профподго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товку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профорган</w:t>
            </w:r>
          </w:p>
        </w:tc>
        <w:tc>
          <w:tcPr>
            <w:tcW w:w="542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68" w:rsidTr="00CD4168">
        <w:tc>
          <w:tcPr>
            <w:tcW w:w="4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577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745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632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59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59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4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4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</w:tr>
      <w:tr w:rsidR="00CD4168" w:rsidTr="00CD4168">
        <w:tc>
          <w:tcPr>
            <w:tcW w:w="446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636CC" w:rsidRPr="00F636CC" w:rsidRDefault="00F636CC" w:rsidP="00F6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4D2" w:rsidRDefault="009074D2" w:rsidP="00CD41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6CC" w:rsidRDefault="00CD4168" w:rsidP="00CD41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168">
        <w:rPr>
          <w:rFonts w:ascii="Times New Roman" w:hAnsi="Times New Roman" w:cs="Times New Roman"/>
          <w:b/>
          <w:bCs/>
          <w:sz w:val="24"/>
          <w:szCs w:val="24"/>
        </w:rPr>
        <w:t>Анализ показателей деятельности школы</w:t>
      </w:r>
    </w:p>
    <w:tbl>
      <w:tblPr>
        <w:tblStyle w:val="a5"/>
        <w:tblW w:w="0" w:type="auto"/>
        <w:tblLook w:val="04A0"/>
      </w:tblPr>
      <w:tblGrid>
        <w:gridCol w:w="1384"/>
        <w:gridCol w:w="4996"/>
        <w:gridCol w:w="3191"/>
      </w:tblGrid>
      <w:tr w:rsidR="00CD4168" w:rsidRPr="00CD4168" w:rsidTr="00561439">
        <w:tc>
          <w:tcPr>
            <w:tcW w:w="1384" w:type="dxa"/>
          </w:tcPr>
          <w:p w:rsidR="00CD4168" w:rsidRP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CD4168" w:rsidRP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6" w:type="dxa"/>
          </w:tcPr>
          <w:p w:rsidR="00CD4168" w:rsidRP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CD4168" w:rsidRPr="00CD4168" w:rsidRDefault="00CD4168" w:rsidP="00CD4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168" w:rsidRP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CD4168" w:rsidRPr="00CD4168" w:rsidRDefault="00CD4168" w:rsidP="00CD4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CD4168" w:rsidRPr="00DA1902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0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1" w:type="dxa"/>
          </w:tcPr>
          <w:p w:rsidR="00CD4168" w:rsidRPr="00DA1902" w:rsidRDefault="00CD4168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68" w:rsidRPr="00CD4168" w:rsidTr="00561439">
        <w:tc>
          <w:tcPr>
            <w:tcW w:w="1384" w:type="dxa"/>
          </w:tcPr>
          <w:p w:rsidR="00CD4168" w:rsidRP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96" w:type="dxa"/>
          </w:tcPr>
          <w:p w:rsidR="00CD4168" w:rsidRPr="00DA1902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0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3191" w:type="dxa"/>
          </w:tcPr>
          <w:p w:rsidR="00CD4168" w:rsidRP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96" w:type="dxa"/>
          </w:tcPr>
          <w:p w:rsidR="00CD4168" w:rsidRPr="00DA1902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0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191" w:type="dxa"/>
          </w:tcPr>
          <w:p w:rsidR="00CD4168" w:rsidRP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96" w:type="dxa"/>
          </w:tcPr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</w:t>
            </w:r>
          </w:p>
          <w:p w:rsidR="00CD4168" w:rsidRPr="003B3059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3191" w:type="dxa"/>
          </w:tcPr>
          <w:p w:rsidR="00CD4168" w:rsidRP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DA1902" w:rsidRDefault="00561439" w:rsidP="00DA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1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96" w:type="dxa"/>
          </w:tcPr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</w:t>
            </w:r>
          </w:p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"5" по результатам промежуточной аттестации, в общей численности</w:t>
            </w:r>
          </w:p>
          <w:p w:rsidR="00CD4168" w:rsidRPr="003B3059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191" w:type="dxa"/>
          </w:tcPr>
          <w:p w:rsidR="00CD4168" w:rsidRPr="003B3059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39/62,9%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DA1902" w:rsidRDefault="00561439" w:rsidP="00DA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1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96" w:type="dxa"/>
          </w:tcPr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  <w:p w:rsidR="00CD4168" w:rsidRPr="003B3059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3191" w:type="dxa"/>
          </w:tcPr>
          <w:p w:rsidR="00CD4168" w:rsidRPr="003B3059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DA1902" w:rsidRDefault="00561439" w:rsidP="00DA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1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96" w:type="dxa"/>
          </w:tcPr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  <w:p w:rsidR="00CD4168" w:rsidRPr="003B3059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3191" w:type="dxa"/>
          </w:tcPr>
          <w:p w:rsidR="00CD4168" w:rsidRPr="003B3059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4,25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DA1902" w:rsidRDefault="00561439" w:rsidP="00DA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1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96" w:type="dxa"/>
          </w:tcPr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неудовлетворительные результаты на государственной</w:t>
            </w:r>
          </w:p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</w:p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аттестации по русскому языку, в общей численности выпускников 9</w:t>
            </w:r>
          </w:p>
          <w:p w:rsidR="00CD4168" w:rsidRPr="003B3059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3191" w:type="dxa"/>
          </w:tcPr>
          <w:p w:rsidR="00CD4168" w:rsidRPr="003B3059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DA1902" w:rsidRDefault="00561439" w:rsidP="00DA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1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96" w:type="dxa"/>
          </w:tcPr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неудовлетворительные результаты на государственной</w:t>
            </w:r>
          </w:p>
          <w:p w:rsidR="00DA1902" w:rsidRPr="003B3059" w:rsidRDefault="00DA1902" w:rsidP="00DA1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итоговой аттестации по математике, в общей численности выпускников 9</w:t>
            </w:r>
          </w:p>
          <w:p w:rsidR="00CD4168" w:rsidRPr="003B3059" w:rsidRDefault="00DA1902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3191" w:type="dxa"/>
          </w:tcPr>
          <w:p w:rsidR="00CD4168" w:rsidRPr="003B3059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044B26" w:rsidRDefault="00561439" w:rsidP="00044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 об основном общем образовании, в общей</w:t>
            </w:r>
          </w:p>
          <w:p w:rsidR="00CD4168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3191" w:type="dxa"/>
          </w:tcPr>
          <w:p w:rsidR="00CD4168" w:rsidRPr="003B3059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044B26" w:rsidRDefault="00561439" w:rsidP="00044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 об основном общем образовании с отличием, в</w:t>
            </w:r>
          </w:p>
          <w:p w:rsidR="00CD4168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общей численности выпускников 9 класса</w:t>
            </w:r>
          </w:p>
        </w:tc>
        <w:tc>
          <w:tcPr>
            <w:tcW w:w="3191" w:type="dxa"/>
          </w:tcPr>
          <w:p w:rsidR="00CD4168" w:rsidRPr="003B3059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2/50%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044B26" w:rsidRDefault="00561439" w:rsidP="00044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, смотрах, конкурсах, в общей численности</w:t>
            </w:r>
          </w:p>
          <w:p w:rsidR="00CD4168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191" w:type="dxa"/>
          </w:tcPr>
          <w:p w:rsidR="00CD4168" w:rsidRPr="0031745A" w:rsidRDefault="0031745A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62/ 55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044B26" w:rsidRDefault="00561439" w:rsidP="00044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обедителей и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призеров олимпиад, смотров, конкурсов,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4168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общей численности учащихся, в том числе:</w:t>
            </w:r>
          </w:p>
        </w:tc>
        <w:tc>
          <w:tcPr>
            <w:tcW w:w="3191" w:type="dxa"/>
          </w:tcPr>
          <w:p w:rsidR="00CD4168" w:rsidRPr="0031745A" w:rsidRDefault="0031745A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044B26" w:rsidRDefault="00561439" w:rsidP="00044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6" w:type="dxa"/>
          </w:tcPr>
          <w:p w:rsidR="00CD4168" w:rsidRPr="003B3059" w:rsidRDefault="00044B26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3191" w:type="dxa"/>
          </w:tcPr>
          <w:p w:rsidR="00CD4168" w:rsidRPr="0031745A" w:rsidRDefault="0031745A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044B26" w:rsidRDefault="00561439" w:rsidP="00044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4996" w:type="dxa"/>
          </w:tcPr>
          <w:p w:rsidR="00CD4168" w:rsidRPr="003B3059" w:rsidRDefault="00044B26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3191" w:type="dxa"/>
          </w:tcPr>
          <w:p w:rsidR="00CD4168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D4168" w:rsidRPr="00CD4168" w:rsidTr="00561439">
        <w:tc>
          <w:tcPr>
            <w:tcW w:w="1384" w:type="dxa"/>
          </w:tcPr>
          <w:p w:rsidR="00CD4168" w:rsidRPr="00044B26" w:rsidRDefault="00561439" w:rsidP="00044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44B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4996" w:type="dxa"/>
          </w:tcPr>
          <w:p w:rsidR="00CD4168" w:rsidRPr="003B3059" w:rsidRDefault="00044B26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3191" w:type="dxa"/>
          </w:tcPr>
          <w:p w:rsidR="00CD4168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61439" w:rsidRPr="00CD4168" w:rsidTr="00561439">
        <w:tc>
          <w:tcPr>
            <w:tcW w:w="1384" w:type="dxa"/>
          </w:tcPr>
          <w:p w:rsid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 углубленным изучением отдельных учебных предметов,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61439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3191" w:type="dxa"/>
          </w:tcPr>
          <w:p w:rsidR="00561439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61439" w:rsidRPr="00CD4168" w:rsidTr="00561439">
        <w:tc>
          <w:tcPr>
            <w:tcW w:w="1384" w:type="dxa"/>
          </w:tcPr>
          <w:p w:rsid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образование в рамках профильного обучения, в общей численности</w:t>
            </w:r>
          </w:p>
          <w:p w:rsidR="00561439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191" w:type="dxa"/>
          </w:tcPr>
          <w:p w:rsidR="00561439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61439" w:rsidRPr="00CD4168" w:rsidTr="00561439">
        <w:tc>
          <w:tcPr>
            <w:tcW w:w="1384" w:type="dxa"/>
          </w:tcPr>
          <w:p w:rsid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дистанционных образовательных технологий, электронного обучения,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61439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3191" w:type="dxa"/>
          </w:tcPr>
          <w:p w:rsidR="00561439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61439" w:rsidRPr="00CD4168" w:rsidTr="00561439">
        <w:tc>
          <w:tcPr>
            <w:tcW w:w="1384" w:type="dxa"/>
          </w:tcPr>
          <w:p w:rsidR="00561439" w:rsidRDefault="0056143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формы реализации образовательных программ, в общей численности</w:t>
            </w:r>
          </w:p>
          <w:p w:rsidR="00561439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191" w:type="dxa"/>
          </w:tcPr>
          <w:p w:rsidR="00561439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4996" w:type="dxa"/>
          </w:tcPr>
          <w:p w:rsidR="00DA1902" w:rsidRPr="003B3059" w:rsidRDefault="00044B26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высшее образование, в общей численности педагогических</w:t>
            </w:r>
          </w:p>
          <w:p w:rsidR="00DA1902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13/100%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высшее образование педагогической направленности</w:t>
            </w:r>
          </w:p>
          <w:p w:rsidR="00DA1902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(профиля), в общей численности педагогических работников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13/100%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профессиональное образование, в общей</w:t>
            </w:r>
          </w:p>
          <w:p w:rsidR="00DA1902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профессиональное образование педагогической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(профиля), в общей численности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  <w:p w:rsidR="00DA1902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4996" w:type="dxa"/>
          </w:tcPr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которым по результатам аттестации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присвоена квалификационная категория, в общей численности</w:t>
            </w:r>
          </w:p>
          <w:p w:rsidR="00044B26" w:rsidRPr="003B3059" w:rsidRDefault="00044B26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в том</w:t>
            </w:r>
          </w:p>
          <w:p w:rsidR="00DA1902" w:rsidRPr="003B3059" w:rsidRDefault="00044B26" w:rsidP="0004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4996" w:type="dxa"/>
          </w:tcPr>
          <w:p w:rsidR="00DA1902" w:rsidRPr="003B3059" w:rsidRDefault="002457F6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1/7,7%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4996" w:type="dxa"/>
          </w:tcPr>
          <w:p w:rsidR="00DA1902" w:rsidRPr="003B3059" w:rsidRDefault="002457F6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9/ 69,2%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4996" w:type="dxa"/>
          </w:tcPr>
          <w:p w:rsidR="008826F5" w:rsidRPr="003B3059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826F5" w:rsidRPr="003B3059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общей численности педагогических работников, педагогический стаж</w:t>
            </w:r>
          </w:p>
          <w:p w:rsidR="00DA1902" w:rsidRPr="003B3059" w:rsidRDefault="008826F5" w:rsidP="0088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составляет:</w:t>
            </w:r>
          </w:p>
        </w:tc>
        <w:tc>
          <w:tcPr>
            <w:tcW w:w="3191" w:type="dxa"/>
          </w:tcPr>
          <w:p w:rsidR="00DA1902" w:rsidRP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4996" w:type="dxa"/>
          </w:tcPr>
          <w:p w:rsidR="00DA1902" w:rsidRPr="003B3059" w:rsidRDefault="008826F5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4996" w:type="dxa"/>
          </w:tcPr>
          <w:p w:rsidR="00DA1902" w:rsidRPr="003B3059" w:rsidRDefault="008826F5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/15,4%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DA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1.31.</w:t>
            </w:r>
          </w:p>
        </w:tc>
        <w:tc>
          <w:tcPr>
            <w:tcW w:w="4996" w:type="dxa"/>
          </w:tcPr>
          <w:p w:rsidR="008826F5" w:rsidRPr="003B3059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A1902" w:rsidRPr="003B3059" w:rsidRDefault="008826F5" w:rsidP="0088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1/7.7%</w:t>
            </w:r>
          </w:p>
        </w:tc>
      </w:tr>
      <w:tr w:rsidR="00DA1902" w:rsidRPr="00CD4168" w:rsidTr="00561439">
        <w:tc>
          <w:tcPr>
            <w:tcW w:w="1384" w:type="dxa"/>
          </w:tcPr>
          <w:p w:rsidR="00DA1902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4996" w:type="dxa"/>
          </w:tcPr>
          <w:p w:rsidR="008826F5" w:rsidRPr="003B3059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</w:t>
            </w:r>
            <w:proofErr w:type="gramStart"/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A1902" w:rsidRPr="003B3059" w:rsidRDefault="008826F5" w:rsidP="0088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59">
              <w:rPr>
                <w:rFonts w:ascii="Times New Roman" w:hAnsi="Times New Roman" w:cs="Times New Roman"/>
                <w:sz w:val="24"/>
                <w:szCs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3191" w:type="dxa"/>
          </w:tcPr>
          <w:p w:rsidR="00DA1902" w:rsidRPr="00887C2D" w:rsidRDefault="00887C2D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2/15,4%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4996" w:type="dxa"/>
          </w:tcPr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административно-хозяйственных работников, прошедших за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лет повышение квалификации/профессиональную переподготовку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профилю педагогической деятельности или иной осуществляемой в</w:t>
            </w:r>
            <w:r w:rsidRPr="004C60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деятельности, в общей </w:t>
            </w:r>
            <w:r w:rsidRPr="004C6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</w:t>
            </w:r>
          </w:p>
          <w:p w:rsidR="00DA1902" w:rsidRPr="004C602C" w:rsidRDefault="008826F5" w:rsidP="008826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27/14/5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4996" w:type="dxa"/>
          </w:tcPr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 работников, прошедших повышение</w:t>
            </w:r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по применению в образовательном процессе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государственных образовательных стандартов, в общей численности</w:t>
            </w:r>
          </w:p>
          <w:p w:rsidR="00DA1902" w:rsidRPr="004C602C" w:rsidRDefault="008826F5" w:rsidP="0088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27/14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6" w:type="dxa"/>
          </w:tcPr>
          <w:p w:rsidR="00DA1902" w:rsidRPr="004C602C" w:rsidRDefault="008826F5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3191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96" w:type="dxa"/>
          </w:tcPr>
          <w:p w:rsidR="00DA1902" w:rsidRPr="004C602C" w:rsidRDefault="008826F5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96" w:type="dxa"/>
          </w:tcPr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-методической литературы из общего количества единиц хранения</w:t>
            </w:r>
          </w:p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библиотечного фонда,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 на учете, в расчете на одного</w:t>
            </w:r>
          </w:p>
          <w:p w:rsidR="00DA1902" w:rsidRPr="004C602C" w:rsidRDefault="008826F5" w:rsidP="0088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3191" w:type="dxa"/>
          </w:tcPr>
          <w:p w:rsidR="00DA1902" w:rsidRPr="004C602C" w:rsidRDefault="00F539B8" w:rsidP="00F5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 w:rsidR="0021228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22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96" w:type="dxa"/>
          </w:tcPr>
          <w:p w:rsidR="008826F5" w:rsidRPr="004C602C" w:rsidRDefault="008826F5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proofErr w:type="gramEnd"/>
          </w:p>
          <w:p w:rsidR="00DA1902" w:rsidRPr="004C602C" w:rsidRDefault="008826F5" w:rsidP="0088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96" w:type="dxa"/>
          </w:tcPr>
          <w:p w:rsidR="00DA1902" w:rsidRPr="004C602C" w:rsidRDefault="008826F5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4996" w:type="dxa"/>
          </w:tcPr>
          <w:p w:rsidR="003B3059" w:rsidRPr="004C602C" w:rsidRDefault="003B3059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</w:t>
            </w:r>
          </w:p>
          <w:p w:rsidR="00DA1902" w:rsidRPr="004C602C" w:rsidRDefault="003B3059" w:rsidP="003B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4996" w:type="dxa"/>
          </w:tcPr>
          <w:p w:rsidR="00DA1902" w:rsidRPr="004C602C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4996" w:type="dxa"/>
          </w:tcPr>
          <w:p w:rsidR="00DA1902" w:rsidRPr="004C602C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4996" w:type="dxa"/>
          </w:tcPr>
          <w:p w:rsidR="003B3059" w:rsidRPr="004C602C" w:rsidRDefault="003B3059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</w:t>
            </w:r>
          </w:p>
          <w:p w:rsidR="00DA1902" w:rsidRPr="004C602C" w:rsidRDefault="003B3059" w:rsidP="003B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4996" w:type="dxa"/>
          </w:tcPr>
          <w:p w:rsidR="00DA1902" w:rsidRPr="004C602C" w:rsidRDefault="003B3059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96" w:type="dxa"/>
          </w:tcPr>
          <w:p w:rsidR="003B3059" w:rsidRPr="004C602C" w:rsidRDefault="003B3059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</w:t>
            </w:r>
          </w:p>
          <w:p w:rsidR="003B3059" w:rsidRPr="004C602C" w:rsidRDefault="003B3059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возможность пользоваться широкополосным Интернетом (не менее 2</w:t>
            </w:r>
            <w:proofErr w:type="gramEnd"/>
          </w:p>
          <w:p w:rsidR="00DA1902" w:rsidRPr="004C602C" w:rsidRDefault="003B3059" w:rsidP="003B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Мб/с), в общей численности учащихся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62/62</w:t>
            </w:r>
          </w:p>
        </w:tc>
      </w:tr>
      <w:tr w:rsidR="00DA1902" w:rsidRPr="00887C2D" w:rsidTr="00561439">
        <w:tc>
          <w:tcPr>
            <w:tcW w:w="1384" w:type="dxa"/>
          </w:tcPr>
          <w:p w:rsidR="00DA1902" w:rsidRPr="004C602C" w:rsidRDefault="00DA1902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96" w:type="dxa"/>
          </w:tcPr>
          <w:p w:rsidR="003B3059" w:rsidRPr="004C602C" w:rsidRDefault="003B3059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</w:t>
            </w:r>
          </w:p>
          <w:p w:rsidR="00DA1902" w:rsidRPr="004C602C" w:rsidRDefault="003B3059" w:rsidP="003B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деятельность, в расчете на одного учащегося</w:t>
            </w:r>
          </w:p>
        </w:tc>
        <w:tc>
          <w:tcPr>
            <w:tcW w:w="3191" w:type="dxa"/>
          </w:tcPr>
          <w:p w:rsidR="00DA1902" w:rsidRPr="004C602C" w:rsidRDefault="004C602C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16,2 кв</w:t>
            </w:r>
            <w:proofErr w:type="gram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CD4168" w:rsidRPr="00887C2D" w:rsidRDefault="00CD4168" w:rsidP="00CD416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A1902" w:rsidRDefault="00DA1902" w:rsidP="00CD41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6CC" w:rsidRPr="00F636CC" w:rsidRDefault="00DA1902" w:rsidP="009074D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«Байсаровская ООШ» __________</w:t>
      </w:r>
      <w:r w:rsidR="009074D2">
        <w:rPr>
          <w:rFonts w:ascii="Times New Roman" w:hAnsi="Times New Roman" w:cs="Times New Roman"/>
          <w:b/>
          <w:sz w:val="24"/>
          <w:szCs w:val="24"/>
        </w:rPr>
        <w:t xml:space="preserve"> А.С. Амиров</w:t>
      </w:r>
    </w:p>
    <w:sectPr w:rsidR="00F636CC" w:rsidRPr="00F636CC" w:rsidSect="00BC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43A8A"/>
    <w:multiLevelType w:val="multilevel"/>
    <w:tmpl w:val="8EE08FA6"/>
    <w:lvl w:ilvl="0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5" w:hanging="1800"/>
      </w:pPr>
      <w:rPr>
        <w:rFonts w:hint="default"/>
      </w:rPr>
    </w:lvl>
  </w:abstractNum>
  <w:abstractNum w:abstractNumId="1">
    <w:nsid w:val="57F51B7F"/>
    <w:multiLevelType w:val="hybridMultilevel"/>
    <w:tmpl w:val="471C4AB4"/>
    <w:lvl w:ilvl="0" w:tplc="12861E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C39"/>
    <w:rsid w:val="00044B26"/>
    <w:rsid w:val="0005476D"/>
    <w:rsid w:val="0021228C"/>
    <w:rsid w:val="002457F6"/>
    <w:rsid w:val="002E640B"/>
    <w:rsid w:val="0031745A"/>
    <w:rsid w:val="003B3059"/>
    <w:rsid w:val="004C602C"/>
    <w:rsid w:val="00561439"/>
    <w:rsid w:val="005B3FB9"/>
    <w:rsid w:val="005D50A8"/>
    <w:rsid w:val="006D4BD6"/>
    <w:rsid w:val="00801C39"/>
    <w:rsid w:val="008826F5"/>
    <w:rsid w:val="00887C2D"/>
    <w:rsid w:val="008E64CA"/>
    <w:rsid w:val="009074D2"/>
    <w:rsid w:val="00A16FAE"/>
    <w:rsid w:val="00A31BCB"/>
    <w:rsid w:val="00BC6D15"/>
    <w:rsid w:val="00BE2604"/>
    <w:rsid w:val="00C50CC7"/>
    <w:rsid w:val="00CD4168"/>
    <w:rsid w:val="00CE6223"/>
    <w:rsid w:val="00D902CF"/>
    <w:rsid w:val="00DA1902"/>
    <w:rsid w:val="00E06EFF"/>
    <w:rsid w:val="00F10289"/>
    <w:rsid w:val="00F24A17"/>
    <w:rsid w:val="00F539B8"/>
    <w:rsid w:val="00F63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64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6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unhideWhenUsed/>
    <w:rsid w:val="00F636C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7">
    <w:name w:val="No Spacing"/>
    <w:uiPriority w:val="1"/>
    <w:qFormat/>
    <w:rsid w:val="00F636CC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a.ak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.akt@tatar.ru" TargetMode="External"/><Relationship Id="rId5" Type="http://schemas.openxmlformats.org/officeDocument/2006/relationships/hyperlink" Target="mailto:sba.akt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5551</Words>
  <Characters>31642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2018-09-12T14:06:00Z</dcterms:created>
  <dcterms:modified xsi:type="dcterms:W3CDTF">2018-09-12T14:06:00Z</dcterms:modified>
</cp:coreProperties>
</file>